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481" w14:textId="77777777" w:rsidR="00587331" w:rsidRDefault="00BC7F49">
      <w:pPr>
        <w:pStyle w:val="BodyText"/>
        <w:ind w:left="67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6C65CD" wp14:editId="5C6C65CE">
            <wp:extent cx="1983739" cy="432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9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C6482" w14:textId="77777777" w:rsidR="00587331" w:rsidRDefault="00587331">
      <w:pPr>
        <w:pStyle w:val="BodyText"/>
        <w:rPr>
          <w:rFonts w:ascii="Times New Roman"/>
          <w:sz w:val="20"/>
        </w:rPr>
      </w:pPr>
    </w:p>
    <w:p w14:paraId="5C6C6483" w14:textId="77777777" w:rsidR="00587331" w:rsidRDefault="00BC7F49">
      <w:pPr>
        <w:spacing w:before="272"/>
        <w:ind w:left="258" w:right="2511"/>
        <w:rPr>
          <w:rFonts w:ascii="Georgia"/>
          <w:sz w:val="60"/>
        </w:rPr>
      </w:pPr>
      <w:r>
        <w:rPr>
          <w:rFonts w:ascii="Georgia"/>
          <w:color w:val="818181"/>
          <w:sz w:val="60"/>
        </w:rPr>
        <w:t>Job Description and Person Specification</w:t>
      </w:r>
    </w:p>
    <w:p w14:paraId="5C6C6484" w14:textId="77777777" w:rsidR="00587331" w:rsidRDefault="00587331">
      <w:pPr>
        <w:pStyle w:val="BodyText"/>
        <w:rPr>
          <w:rFonts w:ascii="Georgia"/>
          <w:sz w:val="20"/>
        </w:rPr>
      </w:pPr>
    </w:p>
    <w:p w14:paraId="5C6C6485" w14:textId="77777777" w:rsidR="00587331" w:rsidRDefault="00587331">
      <w:pPr>
        <w:pStyle w:val="BodyText"/>
        <w:spacing w:before="7"/>
        <w:rPr>
          <w:rFonts w:ascii="Georgia"/>
          <w:sz w:val="19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803"/>
      </w:tblGrid>
      <w:tr w:rsidR="00587331" w14:paraId="5C6C6488" w14:textId="77777777">
        <w:trPr>
          <w:trHeight w:val="211"/>
        </w:trPr>
        <w:tc>
          <w:tcPr>
            <w:tcW w:w="1585" w:type="dxa"/>
          </w:tcPr>
          <w:p w14:paraId="5C6C6486" w14:textId="77777777" w:rsidR="00587331" w:rsidRDefault="00BC7F49">
            <w:pPr>
              <w:pStyle w:val="TableParagraph"/>
              <w:spacing w:line="192" w:lineRule="exact"/>
              <w:ind w:left="200"/>
              <w:rPr>
                <w:sz w:val="18"/>
              </w:rPr>
            </w:pPr>
            <w:r>
              <w:rPr>
                <w:sz w:val="18"/>
              </w:rPr>
              <w:t>Last updated:</w:t>
            </w:r>
          </w:p>
        </w:tc>
        <w:tc>
          <w:tcPr>
            <w:tcW w:w="1803" w:type="dxa"/>
          </w:tcPr>
          <w:p w14:paraId="5C6C6487" w14:textId="77777777" w:rsidR="00587331" w:rsidRDefault="00BC7F49">
            <w:pPr>
              <w:pStyle w:val="TableParagraph"/>
              <w:spacing w:line="192" w:lineRule="exact"/>
              <w:ind w:left="196"/>
              <w:rPr>
                <w:sz w:val="18"/>
              </w:rPr>
            </w:pPr>
            <w:r>
              <w:rPr>
                <w:sz w:val="18"/>
              </w:rPr>
              <w:t>November 2019</w:t>
            </w:r>
          </w:p>
        </w:tc>
      </w:tr>
    </w:tbl>
    <w:p w14:paraId="5C6C6489" w14:textId="77777777" w:rsidR="00587331" w:rsidRDefault="00587331">
      <w:pPr>
        <w:pStyle w:val="BodyText"/>
        <w:spacing w:before="9"/>
        <w:rPr>
          <w:rFonts w:ascii="Georgia"/>
          <w:sz w:val="6"/>
        </w:rPr>
      </w:pPr>
    </w:p>
    <w:p w14:paraId="5C6C648A" w14:textId="77777777" w:rsidR="00587331" w:rsidRDefault="00BC7F49">
      <w:pPr>
        <w:pStyle w:val="Heading1"/>
        <w:spacing w:before="100"/>
      </w:pPr>
      <w:r>
        <w:t>JOB DESCRIPTION</w:t>
      </w:r>
    </w:p>
    <w:p w14:paraId="5C6C648B" w14:textId="77777777" w:rsidR="00587331" w:rsidRDefault="00587331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4141"/>
        <w:gridCol w:w="965"/>
        <w:gridCol w:w="2021"/>
      </w:tblGrid>
      <w:tr w:rsidR="00587331" w14:paraId="5C6C648E" w14:textId="77777777">
        <w:trPr>
          <w:trHeight w:val="446"/>
        </w:trPr>
        <w:tc>
          <w:tcPr>
            <w:tcW w:w="2501" w:type="dxa"/>
            <w:shd w:val="clear" w:color="auto" w:fill="DADADA"/>
          </w:tcPr>
          <w:p w14:paraId="5C6C648C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 title:</w:t>
            </w:r>
          </w:p>
        </w:tc>
        <w:tc>
          <w:tcPr>
            <w:tcW w:w="7127" w:type="dxa"/>
            <w:gridSpan w:val="3"/>
          </w:tcPr>
          <w:p w14:paraId="5C6C648D" w14:textId="77777777" w:rsidR="00587331" w:rsidRDefault="00BC7F49">
            <w:pPr>
              <w:pStyle w:val="TableParagraph"/>
              <w:spacing w:before="118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Teaching Fellow in Fashion Design 3D Realisation</w:t>
            </w:r>
          </w:p>
        </w:tc>
      </w:tr>
      <w:tr w:rsidR="00587331" w14:paraId="5C6C6491" w14:textId="77777777">
        <w:trPr>
          <w:trHeight w:val="446"/>
        </w:trPr>
        <w:tc>
          <w:tcPr>
            <w:tcW w:w="2501" w:type="dxa"/>
            <w:shd w:val="clear" w:color="auto" w:fill="DADADA"/>
          </w:tcPr>
          <w:p w14:paraId="5C6C648F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School:</w:t>
            </w:r>
          </w:p>
        </w:tc>
        <w:tc>
          <w:tcPr>
            <w:tcW w:w="7127" w:type="dxa"/>
            <w:gridSpan w:val="3"/>
          </w:tcPr>
          <w:p w14:paraId="5C6C6490" w14:textId="30401F06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Winchester School of Art (WSA)</w:t>
            </w:r>
            <w:r w:rsidR="00AE7AD7">
              <w:rPr>
                <w:sz w:val="18"/>
              </w:rPr>
              <w:t xml:space="preserve"> / Fashion and Textile Department</w:t>
            </w:r>
          </w:p>
        </w:tc>
      </w:tr>
      <w:tr w:rsidR="00587331" w14:paraId="5C6C6494" w14:textId="77777777">
        <w:trPr>
          <w:trHeight w:val="445"/>
        </w:trPr>
        <w:tc>
          <w:tcPr>
            <w:tcW w:w="2501" w:type="dxa"/>
            <w:shd w:val="clear" w:color="auto" w:fill="DADADA"/>
          </w:tcPr>
          <w:p w14:paraId="5C6C6492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Faculty:</w:t>
            </w:r>
          </w:p>
        </w:tc>
        <w:tc>
          <w:tcPr>
            <w:tcW w:w="7127" w:type="dxa"/>
            <w:gridSpan w:val="3"/>
          </w:tcPr>
          <w:p w14:paraId="5C6C6493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Arts and Humanities</w:t>
            </w:r>
          </w:p>
        </w:tc>
      </w:tr>
      <w:tr w:rsidR="00587331" w14:paraId="5C6C6499" w14:textId="77777777">
        <w:trPr>
          <w:trHeight w:val="446"/>
        </w:trPr>
        <w:tc>
          <w:tcPr>
            <w:tcW w:w="2501" w:type="dxa"/>
            <w:shd w:val="clear" w:color="auto" w:fill="DADADA"/>
          </w:tcPr>
          <w:p w14:paraId="5C6C6495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Career Pathway:</w:t>
            </w:r>
          </w:p>
        </w:tc>
        <w:tc>
          <w:tcPr>
            <w:tcW w:w="4141" w:type="dxa"/>
          </w:tcPr>
          <w:p w14:paraId="5C6C6496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Education, Research and Enterprise (ERE)</w:t>
            </w:r>
          </w:p>
        </w:tc>
        <w:tc>
          <w:tcPr>
            <w:tcW w:w="965" w:type="dxa"/>
            <w:shd w:val="clear" w:color="auto" w:fill="DADADA"/>
          </w:tcPr>
          <w:p w14:paraId="5C6C6497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Level:</w:t>
            </w:r>
          </w:p>
        </w:tc>
        <w:tc>
          <w:tcPr>
            <w:tcW w:w="2021" w:type="dxa"/>
          </w:tcPr>
          <w:p w14:paraId="5C6C6498" w14:textId="77777777" w:rsidR="00587331" w:rsidRDefault="00BC7F4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87331" w14:paraId="5C6C649C" w14:textId="77777777">
        <w:trPr>
          <w:trHeight w:val="446"/>
        </w:trPr>
        <w:tc>
          <w:tcPr>
            <w:tcW w:w="2501" w:type="dxa"/>
            <w:shd w:val="clear" w:color="auto" w:fill="DADADA"/>
          </w:tcPr>
          <w:p w14:paraId="5C6C649A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*ERE category:</w:t>
            </w:r>
          </w:p>
        </w:tc>
        <w:tc>
          <w:tcPr>
            <w:tcW w:w="7127" w:type="dxa"/>
            <w:gridSpan w:val="3"/>
          </w:tcPr>
          <w:p w14:paraId="5C6C649B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Education pathway</w:t>
            </w:r>
          </w:p>
        </w:tc>
      </w:tr>
      <w:tr w:rsidR="00587331" w14:paraId="5C6C649F" w14:textId="77777777">
        <w:trPr>
          <w:trHeight w:val="445"/>
        </w:trPr>
        <w:tc>
          <w:tcPr>
            <w:tcW w:w="2501" w:type="dxa"/>
            <w:shd w:val="clear" w:color="auto" w:fill="DADADA"/>
          </w:tcPr>
          <w:p w14:paraId="5C6C649D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 responsible to:</w:t>
            </w:r>
          </w:p>
        </w:tc>
        <w:tc>
          <w:tcPr>
            <w:tcW w:w="7127" w:type="dxa"/>
            <w:gridSpan w:val="3"/>
          </w:tcPr>
          <w:p w14:paraId="5C6C649E" w14:textId="60F4B92C" w:rsidR="00587331" w:rsidRPr="008E74EC" w:rsidRDefault="00F3639A">
            <w:pPr>
              <w:pStyle w:val="TableParagraph"/>
              <w:spacing w:before="117"/>
              <w:ind w:left="56"/>
              <w:rPr>
                <w:sz w:val="18"/>
                <w:szCs w:val="18"/>
              </w:rPr>
            </w:pPr>
            <w:r w:rsidRPr="008E74EC">
              <w:rPr>
                <w:sz w:val="18"/>
                <w:szCs w:val="18"/>
              </w:rPr>
              <w:t>Programme Leader</w:t>
            </w:r>
          </w:p>
        </w:tc>
      </w:tr>
      <w:tr w:rsidR="00587331" w14:paraId="5C6C64A2" w14:textId="77777777">
        <w:trPr>
          <w:trHeight w:val="446"/>
        </w:trPr>
        <w:tc>
          <w:tcPr>
            <w:tcW w:w="2501" w:type="dxa"/>
            <w:shd w:val="clear" w:color="auto" w:fill="DADADA"/>
          </w:tcPr>
          <w:p w14:paraId="5C6C64A0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 responsible for:</w:t>
            </w:r>
          </w:p>
        </w:tc>
        <w:tc>
          <w:tcPr>
            <w:tcW w:w="7127" w:type="dxa"/>
            <w:gridSpan w:val="3"/>
          </w:tcPr>
          <w:p w14:paraId="5C6C64A1" w14:textId="500D6E56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Fashion </w:t>
            </w:r>
            <w:r w:rsidR="00756BA6">
              <w:rPr>
                <w:sz w:val="18"/>
              </w:rPr>
              <w:t>and Textile</w:t>
            </w:r>
            <w:r>
              <w:rPr>
                <w:sz w:val="18"/>
              </w:rPr>
              <w:t xml:space="preserve"> staff</w:t>
            </w:r>
          </w:p>
        </w:tc>
      </w:tr>
      <w:tr w:rsidR="00587331" w14:paraId="5C6C64A5" w14:textId="77777777">
        <w:trPr>
          <w:trHeight w:val="447"/>
        </w:trPr>
        <w:tc>
          <w:tcPr>
            <w:tcW w:w="2501" w:type="dxa"/>
            <w:shd w:val="clear" w:color="auto" w:fill="DADADA"/>
          </w:tcPr>
          <w:p w14:paraId="5C6C64A3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 base:</w:t>
            </w:r>
          </w:p>
        </w:tc>
        <w:tc>
          <w:tcPr>
            <w:tcW w:w="7127" w:type="dxa"/>
            <w:gridSpan w:val="3"/>
          </w:tcPr>
          <w:p w14:paraId="5C6C64A4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Studio based</w:t>
            </w:r>
          </w:p>
        </w:tc>
      </w:tr>
    </w:tbl>
    <w:p w14:paraId="5C6C64A6" w14:textId="77777777" w:rsidR="00587331" w:rsidRDefault="00587331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87331" w14:paraId="5C6C64A8" w14:textId="77777777">
        <w:trPr>
          <w:trHeight w:val="445"/>
        </w:trPr>
        <w:tc>
          <w:tcPr>
            <w:tcW w:w="9628" w:type="dxa"/>
            <w:shd w:val="clear" w:color="auto" w:fill="DADADA"/>
          </w:tcPr>
          <w:p w14:paraId="5C6C64A7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Job purpose</w:t>
            </w:r>
          </w:p>
        </w:tc>
      </w:tr>
      <w:tr w:rsidR="00587331" w14:paraId="5C6C64AA" w14:textId="77777777">
        <w:trPr>
          <w:trHeight w:val="1248"/>
        </w:trPr>
        <w:tc>
          <w:tcPr>
            <w:tcW w:w="9628" w:type="dxa"/>
          </w:tcPr>
          <w:p w14:paraId="5C6C64A9" w14:textId="6D1D8C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The post holder will contribute to the Fashion </w:t>
            </w:r>
            <w:r w:rsidR="00A533A8">
              <w:rPr>
                <w:sz w:val="18"/>
              </w:rPr>
              <w:t xml:space="preserve">and Textile </w:t>
            </w:r>
            <w:r>
              <w:rPr>
                <w:sz w:val="18"/>
              </w:rPr>
              <w:t xml:space="preserve">Design department at undergraduate and/or postgraduate level. They will teach </w:t>
            </w:r>
            <w:r w:rsidR="00A10D6E">
              <w:rPr>
                <w:sz w:val="18"/>
              </w:rPr>
              <w:t xml:space="preserve">3D </w:t>
            </w:r>
            <w:r>
              <w:rPr>
                <w:sz w:val="18"/>
              </w:rPr>
              <w:t>Fashion Design practice, contribute to curriculum development and assessment, participate in School administration and undertake leadership, management and engagement activities.</w:t>
            </w:r>
          </w:p>
        </w:tc>
      </w:tr>
    </w:tbl>
    <w:p w14:paraId="5C6C64AB" w14:textId="77777777" w:rsidR="00587331" w:rsidRDefault="00587331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66"/>
        <w:gridCol w:w="1018"/>
      </w:tblGrid>
      <w:tr w:rsidR="00587331" w14:paraId="5C6C64AE" w14:textId="77777777">
        <w:trPr>
          <w:trHeight w:val="446"/>
        </w:trPr>
        <w:tc>
          <w:tcPr>
            <w:tcW w:w="8608" w:type="dxa"/>
            <w:gridSpan w:val="2"/>
            <w:shd w:val="clear" w:color="auto" w:fill="DADADA"/>
          </w:tcPr>
          <w:p w14:paraId="5C6C64AC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ADADA"/>
          </w:tcPr>
          <w:p w14:paraId="5C6C64AD" w14:textId="77777777" w:rsidR="00587331" w:rsidRDefault="00BC7F4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% Time</w:t>
            </w:r>
          </w:p>
        </w:tc>
      </w:tr>
      <w:tr w:rsidR="00587331" w14:paraId="5C6C64B2" w14:textId="77777777">
        <w:trPr>
          <w:trHeight w:val="1082"/>
        </w:trPr>
        <w:tc>
          <w:tcPr>
            <w:tcW w:w="442" w:type="dxa"/>
            <w:tcBorders>
              <w:right w:val="nil"/>
            </w:tcBorders>
          </w:tcPr>
          <w:p w14:paraId="5C6C64AF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166" w:type="dxa"/>
            <w:tcBorders>
              <w:left w:val="nil"/>
            </w:tcBorders>
          </w:tcPr>
          <w:p w14:paraId="5C6C64B0" w14:textId="601DB59F" w:rsidR="00587331" w:rsidRDefault="00BC7F49">
            <w:pPr>
              <w:pStyle w:val="TableParagraph"/>
              <w:spacing w:before="116"/>
              <w:ind w:left="220"/>
              <w:rPr>
                <w:sz w:val="18"/>
              </w:rPr>
            </w:pPr>
            <w:r>
              <w:rPr>
                <w:sz w:val="18"/>
              </w:rPr>
              <w:t xml:space="preserve">Support the teaching objectives of the School by delivering teaching to students at undergraduate and/or postgraduate level, through allocated </w:t>
            </w:r>
            <w:r w:rsidR="00A10D6E">
              <w:rPr>
                <w:sz w:val="18"/>
              </w:rPr>
              <w:t>workshops</w:t>
            </w:r>
            <w:r>
              <w:rPr>
                <w:sz w:val="18"/>
              </w:rPr>
              <w:t>, tutorials</w:t>
            </w:r>
            <w:r w:rsidR="00A10D6E">
              <w:rPr>
                <w:sz w:val="18"/>
              </w:rPr>
              <w:t xml:space="preserve"> and</w:t>
            </w:r>
            <w:r w:rsidR="00D55732">
              <w:rPr>
                <w:sz w:val="18"/>
              </w:rPr>
              <w:t xml:space="preserve"> lectures.</w:t>
            </w:r>
            <w:r w:rsidR="00A10D6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Set and mark coursework </w:t>
            </w:r>
            <w:r w:rsidR="00250CA0">
              <w:rPr>
                <w:sz w:val="18"/>
              </w:rPr>
              <w:t>and</w:t>
            </w:r>
            <w:r>
              <w:rPr>
                <w:sz w:val="18"/>
              </w:rPr>
              <w:t xml:space="preserve"> provid</w:t>
            </w:r>
            <w:r w:rsidR="00250CA0">
              <w:rPr>
                <w:sz w:val="18"/>
              </w:rPr>
              <w:t>e</w:t>
            </w:r>
            <w:r>
              <w:rPr>
                <w:sz w:val="18"/>
              </w:rPr>
              <w:t xml:space="preserve"> constructive feedback to students.</w:t>
            </w:r>
          </w:p>
        </w:tc>
        <w:tc>
          <w:tcPr>
            <w:tcW w:w="1018" w:type="dxa"/>
          </w:tcPr>
          <w:p w14:paraId="5C6C64B1" w14:textId="63EF3DF3" w:rsidR="00587331" w:rsidRDefault="00EF26F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40</w:t>
            </w:r>
            <w:r w:rsidR="00BC7F49">
              <w:rPr>
                <w:sz w:val="18"/>
              </w:rPr>
              <w:t>%</w:t>
            </w:r>
          </w:p>
        </w:tc>
      </w:tr>
      <w:tr w:rsidR="00587331" w14:paraId="5C6C64B6" w14:textId="77777777">
        <w:trPr>
          <w:trHeight w:val="657"/>
        </w:trPr>
        <w:tc>
          <w:tcPr>
            <w:tcW w:w="442" w:type="dxa"/>
            <w:tcBorders>
              <w:right w:val="nil"/>
            </w:tcBorders>
          </w:tcPr>
          <w:p w14:paraId="5C6C64B3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166" w:type="dxa"/>
            <w:tcBorders>
              <w:left w:val="nil"/>
            </w:tcBorders>
          </w:tcPr>
          <w:p w14:paraId="5C6C64B4" w14:textId="77777777" w:rsidR="00587331" w:rsidRDefault="00BC7F49">
            <w:pPr>
              <w:pStyle w:val="TableParagraph"/>
              <w:spacing w:before="116"/>
              <w:ind w:left="220" w:right="400"/>
              <w:rPr>
                <w:sz w:val="18"/>
              </w:rPr>
            </w:pPr>
            <w:r>
              <w:rPr>
                <w:sz w:val="18"/>
              </w:rPr>
              <w:t>Directly supervise students, providing advice on study skills and helping with learning problems. Identify the learning needs of students and define learning objectives.</w:t>
            </w:r>
          </w:p>
        </w:tc>
        <w:tc>
          <w:tcPr>
            <w:tcW w:w="1018" w:type="dxa"/>
          </w:tcPr>
          <w:p w14:paraId="5C6C64B5" w14:textId="68B209C1" w:rsidR="00587331" w:rsidRDefault="00BC7F4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  <w:r w:rsidR="00EF26F0">
              <w:rPr>
                <w:sz w:val="18"/>
              </w:rPr>
              <w:t>0</w:t>
            </w:r>
            <w:r>
              <w:rPr>
                <w:sz w:val="18"/>
              </w:rPr>
              <w:t>%</w:t>
            </w:r>
          </w:p>
        </w:tc>
      </w:tr>
      <w:tr w:rsidR="00587331" w14:paraId="5C6C64BA" w14:textId="77777777">
        <w:trPr>
          <w:trHeight w:val="658"/>
        </w:trPr>
        <w:tc>
          <w:tcPr>
            <w:tcW w:w="442" w:type="dxa"/>
            <w:tcBorders>
              <w:right w:val="nil"/>
            </w:tcBorders>
          </w:tcPr>
          <w:p w14:paraId="5C6C64B7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166" w:type="dxa"/>
            <w:tcBorders>
              <w:left w:val="nil"/>
            </w:tcBorders>
          </w:tcPr>
          <w:p w14:paraId="5C6C64B8" w14:textId="77777777" w:rsidR="00587331" w:rsidRDefault="00BC7F49">
            <w:pPr>
              <w:pStyle w:val="TableParagraph"/>
              <w:spacing w:before="117"/>
              <w:ind w:left="220"/>
              <w:rPr>
                <w:sz w:val="18"/>
              </w:rPr>
            </w:pPr>
            <w:r>
              <w:rPr>
                <w:sz w:val="18"/>
              </w:rPr>
              <w:t>Develop own teaching materials, methods and approaches, with guidance. Obtain and analyse feedback on own teaching design and delivery to facilitate this.</w:t>
            </w:r>
          </w:p>
        </w:tc>
        <w:tc>
          <w:tcPr>
            <w:tcW w:w="1018" w:type="dxa"/>
          </w:tcPr>
          <w:p w14:paraId="5C6C64B9" w14:textId="0B45DF12" w:rsidR="00587331" w:rsidRDefault="00BC7F4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  <w:r w:rsidR="00EF26F0">
              <w:rPr>
                <w:sz w:val="18"/>
              </w:rPr>
              <w:t>0</w:t>
            </w:r>
            <w:r>
              <w:rPr>
                <w:sz w:val="18"/>
              </w:rPr>
              <w:t>%</w:t>
            </w:r>
          </w:p>
        </w:tc>
      </w:tr>
      <w:tr w:rsidR="00587331" w14:paraId="5C6C64BE" w14:textId="77777777">
        <w:trPr>
          <w:trHeight w:val="869"/>
        </w:trPr>
        <w:tc>
          <w:tcPr>
            <w:tcW w:w="442" w:type="dxa"/>
            <w:tcBorders>
              <w:right w:val="nil"/>
            </w:tcBorders>
          </w:tcPr>
          <w:p w14:paraId="5C6C64BB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166" w:type="dxa"/>
            <w:tcBorders>
              <w:left w:val="nil"/>
            </w:tcBorders>
          </w:tcPr>
          <w:p w14:paraId="5C6C64BC" w14:textId="77777777" w:rsidR="00587331" w:rsidRDefault="00BC7F49">
            <w:pPr>
              <w:pStyle w:val="TableParagraph"/>
              <w:spacing w:before="117"/>
              <w:ind w:left="220" w:right="117"/>
              <w:rPr>
                <w:sz w:val="18"/>
              </w:rPr>
            </w:pPr>
            <w:r>
              <w:rPr>
                <w:sz w:val="18"/>
              </w:rPr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18" w:type="dxa"/>
          </w:tcPr>
          <w:p w14:paraId="5C6C64BD" w14:textId="72F4B62B" w:rsidR="00587331" w:rsidRDefault="00BC7F4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5</w:t>
            </w:r>
            <w:r w:rsidR="00EF26F0">
              <w:rPr>
                <w:sz w:val="18"/>
              </w:rPr>
              <w:t>%</w:t>
            </w:r>
          </w:p>
        </w:tc>
      </w:tr>
      <w:tr w:rsidR="00587331" w14:paraId="5C6C64C2" w14:textId="77777777">
        <w:trPr>
          <w:trHeight w:val="658"/>
        </w:trPr>
        <w:tc>
          <w:tcPr>
            <w:tcW w:w="442" w:type="dxa"/>
            <w:tcBorders>
              <w:right w:val="nil"/>
            </w:tcBorders>
          </w:tcPr>
          <w:p w14:paraId="5C6C64BF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166" w:type="dxa"/>
            <w:tcBorders>
              <w:left w:val="nil"/>
            </w:tcBorders>
          </w:tcPr>
          <w:p w14:paraId="5C6C64C0" w14:textId="77777777" w:rsidR="00587331" w:rsidRDefault="00BC7F49">
            <w:pPr>
              <w:pStyle w:val="TableParagraph"/>
              <w:spacing w:before="117"/>
              <w:ind w:left="220" w:right="498"/>
              <w:rPr>
                <w:sz w:val="18"/>
              </w:rPr>
            </w:pPr>
            <w:r>
              <w:rPr>
                <w:sz w:val="18"/>
              </w:rPr>
              <w:t>Continually update own knowledge and understanding of subject area, incorporating knowledge of advances into own teaching contributions.</w:t>
            </w:r>
          </w:p>
        </w:tc>
        <w:tc>
          <w:tcPr>
            <w:tcW w:w="1018" w:type="dxa"/>
          </w:tcPr>
          <w:p w14:paraId="5C6C64C1" w14:textId="77777777" w:rsidR="00587331" w:rsidRDefault="00BC7F4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</w:tbl>
    <w:p w14:paraId="5C6C64C3" w14:textId="77777777" w:rsidR="00587331" w:rsidRDefault="00587331">
      <w:pPr>
        <w:rPr>
          <w:sz w:val="18"/>
        </w:rPr>
        <w:sectPr w:rsidR="00587331">
          <w:type w:val="continuous"/>
          <w:pgSz w:w="11910" w:h="16840"/>
          <w:pgMar w:top="720" w:right="620" w:bottom="280" w:left="1160" w:header="720" w:footer="720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8167"/>
        <w:gridCol w:w="1020"/>
      </w:tblGrid>
      <w:tr w:rsidR="00587331" w14:paraId="5C6C64C6" w14:textId="77777777">
        <w:trPr>
          <w:trHeight w:val="446"/>
        </w:trPr>
        <w:tc>
          <w:tcPr>
            <w:tcW w:w="8610" w:type="dxa"/>
            <w:gridSpan w:val="2"/>
            <w:shd w:val="clear" w:color="auto" w:fill="DADADA"/>
          </w:tcPr>
          <w:p w14:paraId="5C6C64C4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>Key accountabilities/primary responsibilities</w:t>
            </w:r>
          </w:p>
        </w:tc>
        <w:tc>
          <w:tcPr>
            <w:tcW w:w="1020" w:type="dxa"/>
            <w:shd w:val="clear" w:color="auto" w:fill="DADADA"/>
          </w:tcPr>
          <w:p w14:paraId="5C6C64C5" w14:textId="77777777" w:rsidR="00587331" w:rsidRDefault="00BC7F4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% Time</w:t>
            </w:r>
          </w:p>
        </w:tc>
      </w:tr>
      <w:tr w:rsidR="00587331" w14:paraId="5C6C64CA" w14:textId="77777777">
        <w:trPr>
          <w:trHeight w:val="657"/>
        </w:trPr>
        <w:tc>
          <w:tcPr>
            <w:tcW w:w="443" w:type="dxa"/>
            <w:tcBorders>
              <w:right w:val="nil"/>
            </w:tcBorders>
          </w:tcPr>
          <w:p w14:paraId="5C6C64C7" w14:textId="77777777" w:rsidR="00587331" w:rsidRDefault="00BC7F4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167" w:type="dxa"/>
            <w:tcBorders>
              <w:left w:val="nil"/>
            </w:tcBorders>
          </w:tcPr>
          <w:p w14:paraId="5C6C64C8" w14:textId="77777777" w:rsidR="00587331" w:rsidRDefault="00BC7F49">
            <w:pPr>
              <w:pStyle w:val="TableParagraph"/>
              <w:spacing w:before="116"/>
              <w:ind w:left="219" w:right="176"/>
              <w:rPr>
                <w:sz w:val="18"/>
              </w:rPr>
            </w:pPr>
            <w:r>
              <w:rPr>
                <w:sz w:val="18"/>
              </w:rPr>
              <w:t>Investigate innovative teaching, learning and assessment methods and techniques in the sector, and pedagogic research generally, bringing new insights to the School.</w:t>
            </w:r>
          </w:p>
        </w:tc>
        <w:tc>
          <w:tcPr>
            <w:tcW w:w="1020" w:type="dxa"/>
          </w:tcPr>
          <w:p w14:paraId="5C6C64C9" w14:textId="011752E3" w:rsidR="00587331" w:rsidRDefault="00340856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5</w:t>
            </w:r>
            <w:r w:rsidR="00BC7F49">
              <w:rPr>
                <w:sz w:val="18"/>
              </w:rPr>
              <w:t>%</w:t>
            </w:r>
          </w:p>
        </w:tc>
      </w:tr>
      <w:tr w:rsidR="00587331" w14:paraId="5C6C64CE" w14:textId="77777777">
        <w:trPr>
          <w:trHeight w:val="870"/>
        </w:trPr>
        <w:tc>
          <w:tcPr>
            <w:tcW w:w="443" w:type="dxa"/>
            <w:tcBorders>
              <w:right w:val="nil"/>
            </w:tcBorders>
          </w:tcPr>
          <w:p w14:paraId="5C6C64CB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167" w:type="dxa"/>
            <w:tcBorders>
              <w:left w:val="nil"/>
            </w:tcBorders>
          </w:tcPr>
          <w:p w14:paraId="5C6C64CC" w14:textId="77777777" w:rsidR="00587331" w:rsidRDefault="00BC7F49">
            <w:pPr>
              <w:pStyle w:val="TableParagraph"/>
              <w:spacing w:before="117"/>
              <w:ind w:left="219" w:right="262"/>
              <w:jc w:val="both"/>
              <w:rPr>
                <w:sz w:val="18"/>
              </w:rPr>
            </w:pPr>
            <w:r>
              <w:rPr>
                <w:sz w:val="18"/>
              </w:rPr>
              <w:t>Contribute to the efficient management and administration of the School by performing personal administrative duties as allocated by the Head, e.g. library representative, year tutor, exchange-programme coordinator, etc.</w:t>
            </w:r>
          </w:p>
        </w:tc>
        <w:tc>
          <w:tcPr>
            <w:tcW w:w="1020" w:type="dxa"/>
          </w:tcPr>
          <w:p w14:paraId="5C6C64CD" w14:textId="77995857" w:rsidR="00587331" w:rsidRDefault="00BC7F4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1</w:t>
            </w:r>
            <w:r w:rsidR="009B404C">
              <w:rPr>
                <w:sz w:val="18"/>
              </w:rPr>
              <w:t>5</w:t>
            </w:r>
            <w:r>
              <w:rPr>
                <w:sz w:val="18"/>
              </w:rPr>
              <w:t>%</w:t>
            </w:r>
          </w:p>
        </w:tc>
      </w:tr>
      <w:tr w:rsidR="00587331" w14:paraId="5C6C64D2" w14:textId="77777777">
        <w:trPr>
          <w:trHeight w:val="658"/>
        </w:trPr>
        <w:tc>
          <w:tcPr>
            <w:tcW w:w="443" w:type="dxa"/>
            <w:tcBorders>
              <w:right w:val="nil"/>
            </w:tcBorders>
          </w:tcPr>
          <w:p w14:paraId="5C6C64CF" w14:textId="77777777" w:rsidR="00587331" w:rsidRDefault="00BC7F4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167" w:type="dxa"/>
            <w:tcBorders>
              <w:left w:val="nil"/>
            </w:tcBorders>
          </w:tcPr>
          <w:p w14:paraId="5C6C64D0" w14:textId="77777777" w:rsidR="00587331" w:rsidRDefault="00BC7F49">
            <w:pPr>
              <w:pStyle w:val="TableParagraph"/>
              <w:spacing w:before="116"/>
              <w:ind w:left="219" w:right="391"/>
              <w:rPr>
                <w:sz w:val="18"/>
              </w:rPr>
            </w:pPr>
            <w:r>
              <w:rPr>
                <w:sz w:val="18"/>
              </w:rPr>
              <w:t>Any other duties as allocated by the line manager following consultation with the post holder.</w:t>
            </w:r>
          </w:p>
        </w:tc>
        <w:tc>
          <w:tcPr>
            <w:tcW w:w="1020" w:type="dxa"/>
          </w:tcPr>
          <w:p w14:paraId="5C6C64D1" w14:textId="5B918CFE" w:rsidR="00587331" w:rsidRDefault="009B404C">
            <w:pPr>
              <w:pStyle w:val="TableParagraph"/>
              <w:spacing w:before="116"/>
              <w:ind w:left="54"/>
              <w:rPr>
                <w:sz w:val="18"/>
              </w:rPr>
            </w:pPr>
            <w:r>
              <w:rPr>
                <w:sz w:val="18"/>
              </w:rPr>
              <w:t>5</w:t>
            </w:r>
            <w:r w:rsidR="00BC7F49">
              <w:rPr>
                <w:sz w:val="18"/>
              </w:rPr>
              <w:t>%</w:t>
            </w:r>
          </w:p>
        </w:tc>
      </w:tr>
    </w:tbl>
    <w:p w14:paraId="5C6C64D3" w14:textId="77777777" w:rsidR="00587331" w:rsidRDefault="00587331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87331" w14:paraId="5C6C64D5" w14:textId="77777777">
        <w:trPr>
          <w:trHeight w:val="446"/>
        </w:trPr>
        <w:tc>
          <w:tcPr>
            <w:tcW w:w="9628" w:type="dxa"/>
            <w:shd w:val="clear" w:color="auto" w:fill="DADADA"/>
          </w:tcPr>
          <w:p w14:paraId="5C6C64D4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Internal and external relationships</w:t>
            </w:r>
          </w:p>
        </w:tc>
      </w:tr>
      <w:tr w:rsidR="00587331" w14:paraId="5C6C64DA" w14:textId="77777777">
        <w:trPr>
          <w:trHeight w:val="1899"/>
        </w:trPr>
        <w:tc>
          <w:tcPr>
            <w:tcW w:w="9628" w:type="dxa"/>
          </w:tcPr>
          <w:p w14:paraId="5C6C64D6" w14:textId="5ABB1374" w:rsidR="00587331" w:rsidRDefault="00BC7F49">
            <w:pPr>
              <w:pStyle w:val="TableParagraph"/>
              <w:spacing w:before="117"/>
              <w:ind w:left="56" w:right="1084"/>
              <w:rPr>
                <w:sz w:val="18"/>
              </w:rPr>
            </w:pPr>
            <w:r>
              <w:rPr>
                <w:sz w:val="18"/>
              </w:rPr>
              <w:t>Member of the School Board, Examination Board and of such School</w:t>
            </w:r>
            <w:r w:rsidR="00D15F5E">
              <w:rPr>
                <w:sz w:val="18"/>
              </w:rPr>
              <w:t>/</w:t>
            </w:r>
            <w:r w:rsidR="00D15F5E">
              <w:t xml:space="preserve"> </w:t>
            </w:r>
            <w:r w:rsidR="00D15F5E" w:rsidRPr="00D15F5E">
              <w:rPr>
                <w:sz w:val="18"/>
                <w:szCs w:val="18"/>
              </w:rPr>
              <w:t>Department</w:t>
            </w:r>
            <w:r w:rsidRPr="00D15F5E"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>committees relevant to their administrative duties.</w:t>
            </w:r>
          </w:p>
          <w:p w14:paraId="5C6C64D7" w14:textId="2D9B2EEE" w:rsidR="00587331" w:rsidRDefault="00BC7F49">
            <w:pPr>
              <w:pStyle w:val="TableParagraph"/>
              <w:spacing w:before="60"/>
              <w:ind w:left="56" w:right="51"/>
              <w:rPr>
                <w:sz w:val="18"/>
              </w:rPr>
            </w:pPr>
            <w:r>
              <w:rPr>
                <w:sz w:val="18"/>
              </w:rPr>
              <w:t>New appointees will be assigned a senior colleague to guide their development and aid their integration into the School</w:t>
            </w:r>
            <w:r w:rsidR="00D15F5E">
              <w:rPr>
                <w:sz w:val="18"/>
              </w:rPr>
              <w:t>/</w:t>
            </w:r>
            <w:r w:rsidR="00D15F5E" w:rsidRPr="00D15F5E">
              <w:rPr>
                <w:sz w:val="18"/>
                <w:szCs w:val="18"/>
              </w:rPr>
              <w:t xml:space="preserve"> Department</w:t>
            </w:r>
            <w:r w:rsidR="00D15F5E">
              <w:rPr>
                <w:sz w:val="18"/>
              </w:rPr>
              <w:t xml:space="preserve"> </w:t>
            </w:r>
            <w:r>
              <w:rPr>
                <w:sz w:val="18"/>
              </w:rPr>
              <w:t>and university.</w:t>
            </w:r>
          </w:p>
          <w:p w14:paraId="5C6C64D8" w14:textId="77777777" w:rsidR="00587331" w:rsidRDefault="00BC7F49">
            <w:pPr>
              <w:pStyle w:val="TableParagraph"/>
              <w:spacing w:before="59"/>
              <w:ind w:left="56" w:right="771"/>
              <w:rPr>
                <w:sz w:val="18"/>
              </w:rPr>
            </w:pPr>
            <w:r>
              <w:rPr>
                <w:sz w:val="18"/>
              </w:rPr>
              <w:t>Teaching and administrative duties will be allocated by the Head of School, within the context of the teaching programmes agreed by the School Learning and Teaching Committee.</w:t>
            </w:r>
          </w:p>
          <w:p w14:paraId="5C6C64D9" w14:textId="77777777" w:rsidR="00587331" w:rsidRDefault="00BC7F49">
            <w:pPr>
              <w:pStyle w:val="TableParagraph"/>
              <w:spacing w:before="61"/>
              <w:ind w:left="56"/>
              <w:rPr>
                <w:sz w:val="18"/>
              </w:rPr>
            </w:pPr>
            <w:r>
              <w:rPr>
                <w:sz w:val="18"/>
              </w:rPr>
              <w:t>May collaborate with colleagues in other institutions on original teaching and learning practice.</w:t>
            </w:r>
          </w:p>
        </w:tc>
      </w:tr>
    </w:tbl>
    <w:p w14:paraId="5C6C64DB" w14:textId="77777777" w:rsidR="00587331" w:rsidRDefault="00587331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87331" w14:paraId="5C6C64DD" w14:textId="77777777">
        <w:trPr>
          <w:trHeight w:val="446"/>
        </w:trPr>
        <w:tc>
          <w:tcPr>
            <w:tcW w:w="9628" w:type="dxa"/>
            <w:shd w:val="clear" w:color="auto" w:fill="DADADA"/>
          </w:tcPr>
          <w:p w14:paraId="5C6C64DC" w14:textId="77777777" w:rsidR="00587331" w:rsidRDefault="00BC7F4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Special Requirements</w:t>
            </w:r>
          </w:p>
        </w:tc>
      </w:tr>
      <w:tr w:rsidR="00587331" w14:paraId="5C6C64DF" w14:textId="77777777">
        <w:trPr>
          <w:trHeight w:val="1248"/>
        </w:trPr>
        <w:tc>
          <w:tcPr>
            <w:tcW w:w="9628" w:type="dxa"/>
          </w:tcPr>
          <w:p w14:paraId="5C6C64DE" w14:textId="774B4B68" w:rsidR="00587331" w:rsidRDefault="00BC7F49">
            <w:pPr>
              <w:pStyle w:val="TableParagraph"/>
              <w:spacing w:before="117"/>
              <w:ind w:left="56" w:hanging="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fashion</w:t>
            </w:r>
            <w:r>
              <w:rPr>
                <w:spacing w:val="-9"/>
                <w:sz w:val="18"/>
              </w:rPr>
              <w:t xml:space="preserve"> </w:t>
            </w:r>
            <w:r w:rsidR="00172CAB">
              <w:rPr>
                <w:spacing w:val="-9"/>
                <w:sz w:val="18"/>
              </w:rPr>
              <w:t xml:space="preserve">and textile </w:t>
            </w:r>
            <w:r>
              <w:rPr>
                <w:sz w:val="18"/>
              </w:rPr>
              <w:t>practice,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 w:rsidR="00B30BFF">
              <w:rPr>
                <w:spacing w:val="-9"/>
                <w:sz w:val="18"/>
              </w:rPr>
              <w:t xml:space="preserve">design and </w:t>
            </w:r>
            <w:r>
              <w:rPr>
                <w:sz w:val="18"/>
              </w:rPr>
              <w:t>deliver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hands-on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practice-based 3D realisation sessions</w:t>
            </w:r>
            <w:r w:rsidR="00FA6344">
              <w:rPr>
                <w:sz w:val="18"/>
              </w:rPr>
              <w:t>.</w:t>
            </w:r>
          </w:p>
        </w:tc>
      </w:tr>
    </w:tbl>
    <w:p w14:paraId="5C6C64E0" w14:textId="77777777" w:rsidR="00587331" w:rsidRDefault="00587331">
      <w:pPr>
        <w:rPr>
          <w:sz w:val="18"/>
        </w:rPr>
        <w:sectPr w:rsidR="00587331">
          <w:footerReference w:type="default" r:id="rId7"/>
          <w:pgSz w:w="11910" w:h="16840"/>
          <w:pgMar w:top="660" w:right="620" w:bottom="840" w:left="1160" w:header="0" w:footer="648" w:gutter="0"/>
          <w:pgNumType w:start="2"/>
          <w:cols w:space="720"/>
        </w:sectPr>
      </w:pPr>
    </w:p>
    <w:p w14:paraId="5C6C64E1" w14:textId="77777777" w:rsidR="00587331" w:rsidRDefault="00BC7F49">
      <w:pPr>
        <w:spacing w:before="83"/>
        <w:ind w:left="258"/>
        <w:rPr>
          <w:b/>
        </w:rPr>
      </w:pPr>
      <w:r>
        <w:rPr>
          <w:b/>
        </w:rPr>
        <w:lastRenderedPageBreak/>
        <w:t>PERSON SPECIFICATION</w:t>
      </w:r>
    </w:p>
    <w:p w14:paraId="5C6C64E2" w14:textId="77777777" w:rsidR="00587331" w:rsidRDefault="00587331">
      <w:pPr>
        <w:pStyle w:val="BodyText"/>
        <w:rPr>
          <w:b/>
          <w:sz w:val="28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51"/>
        <w:gridCol w:w="3343"/>
        <w:gridCol w:w="1323"/>
      </w:tblGrid>
      <w:tr w:rsidR="00587331" w14:paraId="5C6C64EA" w14:textId="77777777">
        <w:trPr>
          <w:trHeight w:val="658"/>
        </w:trPr>
        <w:tc>
          <w:tcPr>
            <w:tcW w:w="1613" w:type="dxa"/>
            <w:shd w:val="clear" w:color="auto" w:fill="DADADA"/>
          </w:tcPr>
          <w:p w14:paraId="5C6C64E3" w14:textId="77777777" w:rsidR="00587331" w:rsidRDefault="00587331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C6C64E4" w14:textId="77777777" w:rsidR="00587331" w:rsidRDefault="00BC7F4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Criteria</w:t>
            </w:r>
          </w:p>
        </w:tc>
        <w:tc>
          <w:tcPr>
            <w:tcW w:w="3351" w:type="dxa"/>
            <w:shd w:val="clear" w:color="auto" w:fill="DADADA"/>
          </w:tcPr>
          <w:p w14:paraId="5C6C64E5" w14:textId="77777777" w:rsidR="00587331" w:rsidRDefault="00587331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C6C64E6" w14:textId="77777777" w:rsidR="00587331" w:rsidRDefault="00BC7F4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Essential</w:t>
            </w:r>
          </w:p>
        </w:tc>
        <w:tc>
          <w:tcPr>
            <w:tcW w:w="3343" w:type="dxa"/>
            <w:shd w:val="clear" w:color="auto" w:fill="DADADA"/>
          </w:tcPr>
          <w:p w14:paraId="5C6C64E7" w14:textId="77777777" w:rsidR="00587331" w:rsidRDefault="00587331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C6C64E8" w14:textId="77777777" w:rsidR="00587331" w:rsidRDefault="00BC7F49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Desirable</w:t>
            </w:r>
          </w:p>
        </w:tc>
        <w:tc>
          <w:tcPr>
            <w:tcW w:w="1323" w:type="dxa"/>
            <w:shd w:val="clear" w:color="auto" w:fill="DADADA"/>
          </w:tcPr>
          <w:p w14:paraId="5C6C64E9" w14:textId="77777777" w:rsidR="00587331" w:rsidRDefault="00BC7F49">
            <w:pPr>
              <w:pStyle w:val="TableParagraph"/>
              <w:spacing w:before="117"/>
              <w:ind w:left="54" w:right="352"/>
              <w:rPr>
                <w:sz w:val="18"/>
              </w:rPr>
            </w:pPr>
            <w:r>
              <w:rPr>
                <w:sz w:val="18"/>
              </w:rPr>
              <w:t>How to be assessed</w:t>
            </w:r>
          </w:p>
        </w:tc>
      </w:tr>
      <w:tr w:rsidR="00587331" w14:paraId="5C6C64F9" w14:textId="77777777">
        <w:trPr>
          <w:trHeight w:val="3983"/>
        </w:trPr>
        <w:tc>
          <w:tcPr>
            <w:tcW w:w="1613" w:type="dxa"/>
          </w:tcPr>
          <w:p w14:paraId="5C6C64EB" w14:textId="77777777" w:rsidR="00587331" w:rsidRDefault="00BC7F49">
            <w:pPr>
              <w:pStyle w:val="TableParagraph"/>
              <w:spacing w:before="116"/>
              <w:ind w:left="56" w:right="201"/>
              <w:rPr>
                <w:sz w:val="18"/>
              </w:rPr>
            </w:pPr>
            <w:r>
              <w:rPr>
                <w:sz w:val="18"/>
              </w:rPr>
              <w:t>Qualifications, knowledge and experience</w:t>
            </w:r>
          </w:p>
        </w:tc>
        <w:tc>
          <w:tcPr>
            <w:tcW w:w="3351" w:type="dxa"/>
          </w:tcPr>
          <w:p w14:paraId="5C6C64EC" w14:textId="0074CF03" w:rsidR="00587331" w:rsidRDefault="00375621">
            <w:pPr>
              <w:pStyle w:val="TableParagraph"/>
              <w:spacing w:before="116"/>
              <w:ind w:left="55" w:right="257"/>
              <w:rPr>
                <w:sz w:val="18"/>
              </w:rPr>
            </w:pPr>
            <w:r>
              <w:rPr>
                <w:sz w:val="18"/>
              </w:rPr>
              <w:t>MA</w:t>
            </w:r>
            <w:r w:rsidR="00BC7F49">
              <w:rPr>
                <w:sz w:val="18"/>
              </w:rPr>
              <w:t xml:space="preserve"> or equivalent professional qualifications and relevant fashion industry experience.</w:t>
            </w:r>
          </w:p>
          <w:p w14:paraId="5C6C64ED" w14:textId="14DF48C0" w:rsidR="00587331" w:rsidRDefault="00BC7F49">
            <w:pPr>
              <w:pStyle w:val="TableParagraph"/>
              <w:spacing w:before="90"/>
              <w:ind w:left="55" w:right="42"/>
              <w:rPr>
                <w:sz w:val="18"/>
              </w:rPr>
            </w:pPr>
            <w:r>
              <w:rPr>
                <w:sz w:val="18"/>
              </w:rPr>
              <w:t xml:space="preserve">Detailed knowledge and understanding of </w:t>
            </w:r>
            <w:r w:rsidR="004116AD">
              <w:rPr>
                <w:sz w:val="18"/>
              </w:rPr>
              <w:t xml:space="preserve">contemporary </w:t>
            </w:r>
            <w:r>
              <w:rPr>
                <w:sz w:val="18"/>
              </w:rPr>
              <w:t>fashion design and its application</w:t>
            </w:r>
            <w:r w:rsidR="00972931">
              <w:rPr>
                <w:sz w:val="18"/>
              </w:rPr>
              <w:t xml:space="preserve"> relevant to the role.</w:t>
            </w:r>
          </w:p>
          <w:p w14:paraId="6BAFA6FD" w14:textId="553F5917" w:rsidR="0035080F" w:rsidRDefault="00BC7F49" w:rsidP="00D50631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>Teaching at undergraduate and/or postgraduate level.</w:t>
            </w:r>
          </w:p>
          <w:p w14:paraId="78F2C7B7" w14:textId="77777777" w:rsidR="00D50631" w:rsidRPr="0035080F" w:rsidRDefault="00D50631" w:rsidP="00D50631">
            <w:pPr>
              <w:pStyle w:val="TableParagraph"/>
              <w:spacing w:before="90"/>
              <w:ind w:left="55"/>
              <w:rPr>
                <w:sz w:val="18"/>
              </w:rPr>
            </w:pPr>
          </w:p>
          <w:p w14:paraId="1B26FA8C" w14:textId="6C3A022A" w:rsidR="0035080F" w:rsidRPr="0035080F" w:rsidRDefault="0035080F" w:rsidP="0035080F">
            <w:pPr>
              <w:spacing w:after="90"/>
              <w:rPr>
                <w:color w:val="000000" w:themeColor="text1"/>
                <w:sz w:val="18"/>
                <w:szCs w:val="18"/>
              </w:rPr>
            </w:pPr>
            <w:r w:rsidRPr="0035080F">
              <w:rPr>
                <w:color w:val="000000" w:themeColor="text1"/>
                <w:sz w:val="18"/>
                <w:szCs w:val="18"/>
              </w:rPr>
              <w:t xml:space="preserve">Experience of traditional and specialist creative pattern cutting, draping and tailoring techniques at an advanced level. </w:t>
            </w:r>
          </w:p>
          <w:p w14:paraId="5C6C64F0" w14:textId="2329D005" w:rsidR="00587331" w:rsidRDefault="00BC7F49">
            <w:pPr>
              <w:pStyle w:val="TableParagraph"/>
              <w:spacing w:before="91"/>
              <w:ind w:left="55"/>
              <w:rPr>
                <w:sz w:val="18"/>
              </w:rPr>
            </w:pPr>
            <w:r>
              <w:rPr>
                <w:sz w:val="18"/>
              </w:rPr>
              <w:t>Ongoi</w:t>
            </w:r>
            <w:r w:rsidR="00A600B5">
              <w:rPr>
                <w:sz w:val="18"/>
              </w:rPr>
              <w:t>ng f</w:t>
            </w:r>
            <w:r>
              <w:rPr>
                <w:sz w:val="18"/>
              </w:rPr>
              <w:t>ashion practice.</w:t>
            </w:r>
          </w:p>
          <w:p w14:paraId="5C6C64F1" w14:textId="77777777" w:rsidR="00587331" w:rsidRDefault="00BC7F49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>Fashion industry contacts and links.</w:t>
            </w:r>
          </w:p>
          <w:p w14:paraId="5C6C64F2" w14:textId="3EF47D97" w:rsidR="00587331" w:rsidRDefault="00BC7F49">
            <w:pPr>
              <w:pStyle w:val="TableParagraph"/>
              <w:spacing w:before="89"/>
              <w:ind w:left="55" w:right="435"/>
              <w:rPr>
                <w:sz w:val="18"/>
              </w:rPr>
            </w:pPr>
            <w:r>
              <w:rPr>
                <w:sz w:val="18"/>
              </w:rPr>
              <w:t xml:space="preserve">Working knowledge of </w:t>
            </w:r>
            <w:r w:rsidR="00375621">
              <w:rPr>
                <w:sz w:val="18"/>
              </w:rPr>
              <w:t>CLO3D and Adobe Creative Suit</w:t>
            </w:r>
            <w:r w:rsidR="00375621" w:rsidRPr="0012552E">
              <w:rPr>
                <w:sz w:val="18"/>
                <w:szCs w:val="18"/>
              </w:rPr>
              <w:t xml:space="preserve">e </w:t>
            </w:r>
            <w:r w:rsidR="0012552E" w:rsidRPr="0012552E">
              <w:rPr>
                <w:color w:val="000000" w:themeColor="text1"/>
                <w:sz w:val="18"/>
                <w:szCs w:val="18"/>
              </w:rPr>
              <w:t>and Microsoft office.</w:t>
            </w:r>
          </w:p>
        </w:tc>
        <w:tc>
          <w:tcPr>
            <w:tcW w:w="3343" w:type="dxa"/>
          </w:tcPr>
          <w:p w14:paraId="5C6C64F4" w14:textId="77777777" w:rsidR="00587331" w:rsidRDefault="00BC7F49">
            <w:pPr>
              <w:pStyle w:val="TableParagraph"/>
              <w:spacing w:before="91"/>
              <w:ind w:left="54" w:right="524"/>
              <w:rPr>
                <w:sz w:val="18"/>
              </w:rPr>
            </w:pPr>
            <w:r>
              <w:rPr>
                <w:sz w:val="18"/>
              </w:rPr>
              <w:t>Teaching qualification (PCAP or equivalent).</w:t>
            </w:r>
          </w:p>
          <w:p w14:paraId="5C6C64F5" w14:textId="77777777" w:rsidR="00587331" w:rsidRDefault="00BC7F49">
            <w:pPr>
              <w:pStyle w:val="TableParagraph"/>
              <w:spacing w:before="89"/>
              <w:ind w:left="54" w:right="394"/>
              <w:rPr>
                <w:sz w:val="18"/>
              </w:rPr>
            </w:pPr>
            <w:r>
              <w:rPr>
                <w:sz w:val="18"/>
              </w:rPr>
              <w:t>Membership of Higher Education Academy.</w:t>
            </w:r>
          </w:p>
          <w:p w14:paraId="0001E54A" w14:textId="2484FA65" w:rsidR="00E40F45" w:rsidRPr="00E40F45" w:rsidRDefault="00BC7F49" w:rsidP="00E40F45">
            <w:pPr>
              <w:pStyle w:val="TableParagraph"/>
              <w:spacing w:before="90"/>
              <w:ind w:left="54" w:right="45"/>
              <w:rPr>
                <w:sz w:val="18"/>
              </w:rPr>
            </w:pPr>
            <w:r>
              <w:rPr>
                <w:sz w:val="18"/>
              </w:rPr>
              <w:t>Experience of project writing and assessment within Higher Education.</w:t>
            </w:r>
          </w:p>
          <w:p w14:paraId="6F60FCEC" w14:textId="28CDF377" w:rsidR="00E40F45" w:rsidRPr="00E40F45" w:rsidRDefault="00E40F45" w:rsidP="00E40F45">
            <w:pPr>
              <w:spacing w:after="90"/>
              <w:rPr>
                <w:color w:val="000000" w:themeColor="text1"/>
                <w:sz w:val="18"/>
                <w:szCs w:val="18"/>
              </w:rPr>
            </w:pPr>
            <w:r w:rsidRPr="00E40F45">
              <w:rPr>
                <w:color w:val="000000" w:themeColor="text1"/>
                <w:sz w:val="18"/>
                <w:szCs w:val="18"/>
              </w:rPr>
              <w:t>Knowledge of textiles; fibres and fabric composition.</w:t>
            </w:r>
          </w:p>
          <w:p w14:paraId="4F544828" w14:textId="77777777" w:rsidR="00E40F45" w:rsidRDefault="00E40F45" w:rsidP="00B31E68">
            <w:pPr>
              <w:pStyle w:val="TableParagraph"/>
              <w:spacing w:before="90"/>
              <w:ind w:left="54" w:right="45"/>
              <w:rPr>
                <w:sz w:val="18"/>
              </w:rPr>
            </w:pPr>
          </w:p>
          <w:p w14:paraId="7D8484B2" w14:textId="77777777" w:rsidR="00B31E68" w:rsidRDefault="00B31E68" w:rsidP="001B0328">
            <w:pPr>
              <w:pStyle w:val="TableParagraph"/>
              <w:spacing w:before="90"/>
              <w:ind w:left="54" w:right="45"/>
              <w:rPr>
                <w:sz w:val="18"/>
              </w:rPr>
            </w:pPr>
          </w:p>
          <w:p w14:paraId="5C6C64F7" w14:textId="1B28BB1B" w:rsidR="001B0328" w:rsidRDefault="001B0328" w:rsidP="001B0328">
            <w:pPr>
              <w:pStyle w:val="TableParagraph"/>
              <w:spacing w:before="90"/>
              <w:ind w:left="54" w:right="45"/>
              <w:rPr>
                <w:sz w:val="18"/>
              </w:rPr>
            </w:pPr>
          </w:p>
        </w:tc>
        <w:tc>
          <w:tcPr>
            <w:tcW w:w="1323" w:type="dxa"/>
          </w:tcPr>
          <w:p w14:paraId="5C6C64F8" w14:textId="77777777" w:rsidR="00587331" w:rsidRDefault="00BC7F49">
            <w:pPr>
              <w:pStyle w:val="TableParagraph"/>
              <w:spacing w:before="116"/>
              <w:ind w:left="53" w:right="69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587331" w14:paraId="5C6C64FF" w14:textId="77777777">
        <w:trPr>
          <w:trHeight w:val="1625"/>
        </w:trPr>
        <w:tc>
          <w:tcPr>
            <w:tcW w:w="1613" w:type="dxa"/>
          </w:tcPr>
          <w:p w14:paraId="5C6C64FA" w14:textId="77777777" w:rsidR="00587331" w:rsidRDefault="00BC7F49">
            <w:pPr>
              <w:pStyle w:val="TableParagraph"/>
              <w:spacing w:before="117"/>
              <w:ind w:left="56" w:right="395"/>
              <w:rPr>
                <w:sz w:val="18"/>
              </w:rPr>
            </w:pPr>
            <w:r>
              <w:rPr>
                <w:sz w:val="18"/>
              </w:rPr>
              <w:t>Planning and organising</w:t>
            </w:r>
          </w:p>
        </w:tc>
        <w:tc>
          <w:tcPr>
            <w:tcW w:w="3351" w:type="dxa"/>
          </w:tcPr>
          <w:p w14:paraId="5C6C64FB" w14:textId="77777777" w:rsidR="00587331" w:rsidRDefault="00BC7F49">
            <w:pPr>
              <w:pStyle w:val="TableParagraph"/>
              <w:spacing w:before="117"/>
              <w:ind w:left="55" w:right="156"/>
              <w:rPr>
                <w:sz w:val="18"/>
              </w:rPr>
            </w:pPr>
            <w:r>
              <w:rPr>
                <w:sz w:val="18"/>
              </w:rPr>
              <w:t>Able to plan, manage, organise and assess own teaching contributions</w:t>
            </w:r>
          </w:p>
          <w:p w14:paraId="53FB8F34" w14:textId="5B2B5437" w:rsidR="0052223A" w:rsidRDefault="00BC7F49" w:rsidP="0052223A">
            <w:pPr>
              <w:pStyle w:val="TableParagraph"/>
              <w:spacing w:before="90"/>
              <w:ind w:left="55" w:right="241"/>
              <w:rPr>
                <w:sz w:val="18"/>
              </w:rPr>
            </w:pPr>
            <w:r>
              <w:rPr>
                <w:sz w:val="18"/>
              </w:rPr>
              <w:t>Able to contribute to the design of course units, curriculum development and new teaching approaches in the School</w:t>
            </w:r>
            <w:r w:rsidR="00804154">
              <w:rPr>
                <w:sz w:val="18"/>
              </w:rPr>
              <w:t>/Department.</w:t>
            </w:r>
          </w:p>
          <w:p w14:paraId="1D18320E" w14:textId="77777777" w:rsidR="0052223A" w:rsidRPr="0052223A" w:rsidRDefault="0052223A" w:rsidP="0052223A">
            <w:pPr>
              <w:spacing w:after="90"/>
              <w:rPr>
                <w:color w:val="000000" w:themeColor="text1"/>
                <w:sz w:val="18"/>
                <w:szCs w:val="18"/>
              </w:rPr>
            </w:pPr>
            <w:r w:rsidRPr="0052223A">
              <w:rPr>
                <w:color w:val="000000" w:themeColor="text1"/>
                <w:sz w:val="18"/>
                <w:szCs w:val="18"/>
              </w:rPr>
              <w:t>Experience of project management</w:t>
            </w:r>
          </w:p>
          <w:p w14:paraId="5C6C64FC" w14:textId="44450878" w:rsidR="0052223A" w:rsidRDefault="0052223A" w:rsidP="0052223A">
            <w:pPr>
              <w:pStyle w:val="TableParagraph"/>
              <w:spacing w:before="90"/>
              <w:ind w:left="55" w:right="241"/>
              <w:rPr>
                <w:sz w:val="18"/>
              </w:rPr>
            </w:pPr>
            <w:r w:rsidRPr="0052223A">
              <w:rPr>
                <w:color w:val="000000" w:themeColor="text1"/>
                <w:sz w:val="18"/>
                <w:szCs w:val="18"/>
              </w:rPr>
              <w:t>Able to plan and design exhibitions and live shows</w:t>
            </w:r>
          </w:p>
        </w:tc>
        <w:tc>
          <w:tcPr>
            <w:tcW w:w="3343" w:type="dxa"/>
          </w:tcPr>
          <w:p w14:paraId="5C6C64FD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4FE" w14:textId="77777777" w:rsidR="00587331" w:rsidRDefault="00BC7F49">
            <w:pPr>
              <w:pStyle w:val="TableParagraph"/>
              <w:spacing w:before="117"/>
              <w:ind w:left="54" w:right="68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587331" w14:paraId="5C6C6505" w14:textId="77777777">
        <w:trPr>
          <w:trHeight w:val="1414"/>
        </w:trPr>
        <w:tc>
          <w:tcPr>
            <w:tcW w:w="1613" w:type="dxa"/>
          </w:tcPr>
          <w:p w14:paraId="5C6C6500" w14:textId="77777777" w:rsidR="00587331" w:rsidRDefault="00BC7F49">
            <w:pPr>
              <w:pStyle w:val="TableParagraph"/>
              <w:spacing w:before="117"/>
              <w:ind w:left="56" w:right="129"/>
              <w:rPr>
                <w:sz w:val="18"/>
              </w:rPr>
            </w:pPr>
            <w:r>
              <w:rPr>
                <w:sz w:val="18"/>
              </w:rPr>
              <w:t>Problem solving and initiative</w:t>
            </w:r>
          </w:p>
        </w:tc>
        <w:tc>
          <w:tcPr>
            <w:tcW w:w="3351" w:type="dxa"/>
          </w:tcPr>
          <w:p w14:paraId="5C6C6501" w14:textId="77777777" w:rsidR="00587331" w:rsidRDefault="00BC7F49">
            <w:pPr>
              <w:pStyle w:val="TableParagraph"/>
              <w:spacing w:before="117"/>
              <w:ind w:left="56" w:right="221"/>
              <w:rPr>
                <w:sz w:val="18"/>
              </w:rPr>
            </w:pPr>
            <w:r>
              <w:rPr>
                <w:sz w:val="18"/>
              </w:rPr>
              <w:t>Able to develop understanding of complex problems and apply in- depth knowledge to address them.</w:t>
            </w:r>
          </w:p>
          <w:p w14:paraId="5C6C6502" w14:textId="77777777" w:rsidR="00587331" w:rsidRDefault="00BC7F49">
            <w:pPr>
              <w:pStyle w:val="TableParagraph"/>
              <w:spacing w:before="90"/>
              <w:ind w:left="56" w:right="1179"/>
              <w:rPr>
                <w:sz w:val="18"/>
              </w:rPr>
            </w:pPr>
            <w:r>
              <w:rPr>
                <w:sz w:val="18"/>
              </w:rPr>
              <w:t>Able to develop original techniques/methods.</w:t>
            </w:r>
          </w:p>
        </w:tc>
        <w:tc>
          <w:tcPr>
            <w:tcW w:w="3343" w:type="dxa"/>
          </w:tcPr>
          <w:p w14:paraId="5C6C650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504" w14:textId="77777777" w:rsidR="00587331" w:rsidRDefault="00BC7F49">
            <w:pPr>
              <w:pStyle w:val="TableParagraph"/>
              <w:spacing w:before="117"/>
              <w:ind w:left="54" w:right="68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587331" w14:paraId="5C6C650D" w14:textId="77777777">
        <w:trPr>
          <w:trHeight w:val="3077"/>
        </w:trPr>
        <w:tc>
          <w:tcPr>
            <w:tcW w:w="1613" w:type="dxa"/>
          </w:tcPr>
          <w:p w14:paraId="5C6C6506" w14:textId="77777777" w:rsidR="00587331" w:rsidRDefault="00BC7F49">
            <w:pPr>
              <w:pStyle w:val="TableParagraph"/>
              <w:spacing w:before="117"/>
              <w:ind w:left="56" w:right="282"/>
              <w:rPr>
                <w:sz w:val="18"/>
              </w:rPr>
            </w:pPr>
            <w:r>
              <w:rPr>
                <w:sz w:val="18"/>
              </w:rPr>
              <w:t>Management and teamwork</w:t>
            </w:r>
          </w:p>
        </w:tc>
        <w:tc>
          <w:tcPr>
            <w:tcW w:w="3351" w:type="dxa"/>
          </w:tcPr>
          <w:p w14:paraId="5C6C6507" w14:textId="77777777" w:rsidR="00587331" w:rsidRDefault="00BC7F49">
            <w:pPr>
              <w:pStyle w:val="TableParagraph"/>
              <w:spacing w:before="117"/>
              <w:ind w:left="56" w:right="23"/>
              <w:rPr>
                <w:sz w:val="18"/>
              </w:rPr>
            </w:pPr>
            <w:r>
              <w:rPr>
                <w:sz w:val="18"/>
              </w:rPr>
              <w:t>Able to manage and deliver own course units and contribute to team- taught course units.</w:t>
            </w:r>
          </w:p>
          <w:p w14:paraId="5C6C6508" w14:textId="77777777" w:rsidR="00587331" w:rsidRDefault="00BC7F49">
            <w:pPr>
              <w:pStyle w:val="TableParagraph"/>
              <w:spacing w:before="90"/>
              <w:ind w:left="55" w:right="335"/>
              <w:rPr>
                <w:sz w:val="18"/>
              </w:rPr>
            </w:pPr>
            <w:r>
              <w:rPr>
                <w:sz w:val="18"/>
              </w:rPr>
              <w:t>Able to directly supervise work of students.</w:t>
            </w:r>
          </w:p>
          <w:p w14:paraId="5C6C6509" w14:textId="77777777" w:rsidR="00587331" w:rsidRDefault="00BC7F49">
            <w:pPr>
              <w:pStyle w:val="TableParagraph"/>
              <w:spacing w:before="90"/>
              <w:ind w:left="55" w:right="447"/>
              <w:rPr>
                <w:sz w:val="18"/>
              </w:rPr>
            </w:pPr>
            <w:r>
              <w:rPr>
                <w:sz w:val="18"/>
              </w:rPr>
              <w:t>Able to contribute to School management and administrative processes.</w:t>
            </w:r>
          </w:p>
          <w:p w14:paraId="5C6C650A" w14:textId="77777777" w:rsidR="00587331" w:rsidRDefault="00BC7F49">
            <w:pPr>
              <w:pStyle w:val="TableParagraph"/>
              <w:spacing w:before="90"/>
              <w:ind w:left="55" w:right="393"/>
              <w:rPr>
                <w:sz w:val="18"/>
              </w:rPr>
            </w:pPr>
            <w:r>
              <w:rPr>
                <w:sz w:val="18"/>
              </w:rPr>
              <w:t>Work effectively in a team, understanding the strengths and weaknesses of others to help teamwork development.</w:t>
            </w:r>
          </w:p>
        </w:tc>
        <w:tc>
          <w:tcPr>
            <w:tcW w:w="3343" w:type="dxa"/>
          </w:tcPr>
          <w:p w14:paraId="5C6C650B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50C" w14:textId="77777777" w:rsidR="00587331" w:rsidRDefault="00BC7F49">
            <w:pPr>
              <w:pStyle w:val="TableParagraph"/>
              <w:spacing w:before="117"/>
              <w:ind w:left="54" w:right="68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587331" w14:paraId="5C6C6514" w14:textId="77777777">
        <w:trPr>
          <w:trHeight w:val="2776"/>
        </w:trPr>
        <w:tc>
          <w:tcPr>
            <w:tcW w:w="1613" w:type="dxa"/>
          </w:tcPr>
          <w:p w14:paraId="5C6C650E" w14:textId="77777777" w:rsidR="00587331" w:rsidRDefault="00BC7F49">
            <w:pPr>
              <w:pStyle w:val="TableParagraph"/>
              <w:spacing w:before="117"/>
              <w:ind w:left="56" w:right="145"/>
              <w:rPr>
                <w:sz w:val="18"/>
              </w:rPr>
            </w:pPr>
            <w:r>
              <w:rPr>
                <w:sz w:val="18"/>
              </w:rPr>
              <w:lastRenderedPageBreak/>
              <w:t>Communicating and influencing</w:t>
            </w:r>
          </w:p>
        </w:tc>
        <w:tc>
          <w:tcPr>
            <w:tcW w:w="3351" w:type="dxa"/>
          </w:tcPr>
          <w:p w14:paraId="5C6C650F" w14:textId="77777777" w:rsidR="00587331" w:rsidRDefault="00BC7F49">
            <w:pPr>
              <w:pStyle w:val="TableParagraph"/>
              <w:spacing w:before="117"/>
              <w:ind w:left="55" w:right="50"/>
              <w:rPr>
                <w:sz w:val="18"/>
              </w:rPr>
            </w:pPr>
            <w:r>
              <w:rPr>
                <w:sz w:val="18"/>
              </w:rPr>
              <w:t>Communicate new and complex information effectively, both verbally and in writing, engaging the interest and enthusiasm of the target audience.</w:t>
            </w:r>
          </w:p>
          <w:p w14:paraId="5C6C6510" w14:textId="6E6D7EF3" w:rsidR="00587331" w:rsidRDefault="00BC7F49">
            <w:pPr>
              <w:pStyle w:val="TableParagraph"/>
              <w:spacing w:before="90"/>
              <w:ind w:left="55" w:right="112"/>
              <w:rPr>
                <w:sz w:val="18"/>
              </w:rPr>
            </w:pPr>
            <w:r>
              <w:rPr>
                <w:sz w:val="18"/>
              </w:rPr>
              <w:t xml:space="preserve">Deliver lectures and seminars in courses relating to different aspects of </w:t>
            </w:r>
            <w:r w:rsidR="00F45B55">
              <w:rPr>
                <w:sz w:val="18"/>
              </w:rPr>
              <w:t>Fashion Design</w:t>
            </w:r>
            <w:r>
              <w:rPr>
                <w:sz w:val="18"/>
              </w:rPr>
              <w:t>.</w:t>
            </w:r>
          </w:p>
          <w:p w14:paraId="5C6C6511" w14:textId="77777777" w:rsidR="00587331" w:rsidRDefault="00BC7F49">
            <w:pPr>
              <w:pStyle w:val="TableParagraph"/>
              <w:spacing w:before="90"/>
              <w:ind w:left="55" w:right="391"/>
              <w:rPr>
                <w:sz w:val="18"/>
              </w:rPr>
            </w:pPr>
            <w:r>
              <w:rPr>
                <w:sz w:val="18"/>
              </w:rPr>
              <w:t>Able to engage counselling skills and pastoral care, where appropriate.</w:t>
            </w:r>
          </w:p>
        </w:tc>
        <w:tc>
          <w:tcPr>
            <w:tcW w:w="3343" w:type="dxa"/>
          </w:tcPr>
          <w:p w14:paraId="5C6C6512" w14:textId="77777777" w:rsidR="00587331" w:rsidRDefault="00BC7F49">
            <w:pPr>
              <w:pStyle w:val="TableParagraph"/>
              <w:spacing w:before="117"/>
              <w:ind w:left="55" w:right="77"/>
              <w:rPr>
                <w:sz w:val="18"/>
              </w:rPr>
            </w:pPr>
            <w:r>
              <w:rPr>
                <w:sz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1323" w:type="dxa"/>
          </w:tcPr>
          <w:p w14:paraId="5C6C6513" w14:textId="77777777" w:rsidR="00587331" w:rsidRDefault="00BC7F49">
            <w:pPr>
              <w:pStyle w:val="TableParagraph"/>
              <w:spacing w:before="117"/>
              <w:ind w:left="54" w:right="68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587331" w14:paraId="5C6C6519" w14:textId="77777777">
        <w:trPr>
          <w:trHeight w:val="688"/>
        </w:trPr>
        <w:tc>
          <w:tcPr>
            <w:tcW w:w="1613" w:type="dxa"/>
          </w:tcPr>
          <w:p w14:paraId="5C6C6515" w14:textId="77777777" w:rsidR="00587331" w:rsidRDefault="00BC7F49">
            <w:pPr>
              <w:pStyle w:val="TableParagraph"/>
              <w:spacing w:before="116"/>
              <w:ind w:left="56" w:right="151"/>
              <w:rPr>
                <w:sz w:val="18"/>
              </w:rPr>
            </w:pPr>
            <w:r>
              <w:rPr>
                <w:sz w:val="18"/>
              </w:rPr>
              <w:t>Other skills and behaviours</w:t>
            </w:r>
          </w:p>
        </w:tc>
        <w:tc>
          <w:tcPr>
            <w:tcW w:w="3351" w:type="dxa"/>
          </w:tcPr>
          <w:p w14:paraId="15B62244" w14:textId="77777777" w:rsidR="00587331" w:rsidRDefault="00BC7F49">
            <w:pPr>
              <w:pStyle w:val="TableParagraph"/>
              <w:spacing w:before="116"/>
              <w:ind w:left="56" w:right="267"/>
              <w:rPr>
                <w:sz w:val="18"/>
              </w:rPr>
            </w:pPr>
            <w:r>
              <w:rPr>
                <w:sz w:val="18"/>
              </w:rPr>
              <w:t>Positive attitude to colleagues and st</w:t>
            </w:r>
            <w:r w:rsidR="00A850A0">
              <w:rPr>
                <w:sz w:val="18"/>
              </w:rPr>
              <w:t>u</w:t>
            </w:r>
            <w:r>
              <w:rPr>
                <w:sz w:val="18"/>
              </w:rPr>
              <w:t>dents</w:t>
            </w:r>
          </w:p>
          <w:p w14:paraId="5C6C6516" w14:textId="55FEF448" w:rsidR="00A850A0" w:rsidRDefault="00A850A0">
            <w:pPr>
              <w:pStyle w:val="TableParagraph"/>
              <w:spacing w:before="116"/>
              <w:ind w:left="56" w:right="267"/>
              <w:rPr>
                <w:sz w:val="18"/>
              </w:rPr>
            </w:pPr>
            <w:r>
              <w:rPr>
                <w:sz w:val="18"/>
              </w:rPr>
              <w:t>Proven ability to work as part of a team</w:t>
            </w:r>
          </w:p>
        </w:tc>
        <w:tc>
          <w:tcPr>
            <w:tcW w:w="3343" w:type="dxa"/>
          </w:tcPr>
          <w:p w14:paraId="5C6C6517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518" w14:textId="77777777" w:rsidR="00587331" w:rsidRDefault="00BC7F49">
            <w:pPr>
              <w:pStyle w:val="TableParagraph"/>
              <w:spacing w:before="117"/>
              <w:ind w:left="54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</w:tc>
      </w:tr>
    </w:tbl>
    <w:p w14:paraId="5C6C651A" w14:textId="77777777" w:rsidR="00587331" w:rsidRDefault="00587331">
      <w:pPr>
        <w:rPr>
          <w:sz w:val="18"/>
        </w:rPr>
        <w:sectPr w:rsidR="00587331">
          <w:pgSz w:w="11910" w:h="16840"/>
          <w:pgMar w:top="580" w:right="620" w:bottom="840" w:left="1160" w:header="0" w:footer="648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3351"/>
        <w:gridCol w:w="3343"/>
        <w:gridCol w:w="1323"/>
      </w:tblGrid>
      <w:tr w:rsidR="00587331" w14:paraId="5C6C6520" w14:textId="77777777">
        <w:trPr>
          <w:trHeight w:val="1141"/>
        </w:trPr>
        <w:tc>
          <w:tcPr>
            <w:tcW w:w="1613" w:type="dxa"/>
          </w:tcPr>
          <w:p w14:paraId="5C6C651B" w14:textId="1FAA6C8F" w:rsidR="00587331" w:rsidRDefault="004C48C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8"/>
              </w:rPr>
              <w:lastRenderedPageBreak/>
              <w:t>Special requirements</w:t>
            </w:r>
          </w:p>
        </w:tc>
        <w:tc>
          <w:tcPr>
            <w:tcW w:w="3351" w:type="dxa"/>
          </w:tcPr>
          <w:p w14:paraId="5C6C651D" w14:textId="386F774D" w:rsidR="00587331" w:rsidRPr="00A850A0" w:rsidRDefault="00A850A0">
            <w:pPr>
              <w:pStyle w:val="TableParagraph"/>
              <w:spacing w:before="90"/>
              <w:ind w:left="56" w:right="45"/>
              <w:rPr>
                <w:sz w:val="18"/>
                <w:szCs w:val="18"/>
              </w:rPr>
            </w:pPr>
            <w:r w:rsidRPr="00A850A0">
              <w:rPr>
                <w:color w:val="000000" w:themeColor="text1"/>
                <w:sz w:val="18"/>
                <w:szCs w:val="18"/>
              </w:rPr>
              <w:t>Advanced knowledge of sustainable and creative cutting practices for zero-waste garment development, appropriate to contemporary fashion design</w:t>
            </w:r>
          </w:p>
        </w:tc>
        <w:tc>
          <w:tcPr>
            <w:tcW w:w="3343" w:type="dxa"/>
          </w:tcPr>
          <w:p w14:paraId="5C6C651E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51F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25" w14:textId="77777777">
        <w:trPr>
          <w:trHeight w:val="1004"/>
        </w:trPr>
        <w:tc>
          <w:tcPr>
            <w:tcW w:w="1613" w:type="dxa"/>
          </w:tcPr>
          <w:p w14:paraId="5C6C6521" w14:textId="77777777" w:rsidR="00587331" w:rsidRDefault="00BC7F49">
            <w:pPr>
              <w:pStyle w:val="TableParagraph"/>
              <w:spacing w:before="116"/>
              <w:ind w:left="56" w:right="362"/>
              <w:rPr>
                <w:sz w:val="18"/>
              </w:rPr>
            </w:pPr>
            <w:r>
              <w:rPr>
                <w:sz w:val="18"/>
              </w:rPr>
              <w:t>Special requirements</w:t>
            </w:r>
          </w:p>
        </w:tc>
        <w:tc>
          <w:tcPr>
            <w:tcW w:w="3351" w:type="dxa"/>
          </w:tcPr>
          <w:p w14:paraId="5C6C6522" w14:textId="2A9B4F80" w:rsidR="00587331" w:rsidRPr="000D700F" w:rsidRDefault="000D700F">
            <w:pPr>
              <w:pStyle w:val="TableParagraph"/>
              <w:spacing w:before="116"/>
              <w:ind w:left="55" w:right="79"/>
              <w:rPr>
                <w:sz w:val="18"/>
                <w:szCs w:val="18"/>
              </w:rPr>
            </w:pPr>
            <w:r w:rsidRPr="000D700F">
              <w:rPr>
                <w:color w:val="000000" w:themeColor="text1"/>
                <w:sz w:val="18"/>
                <w:szCs w:val="18"/>
              </w:rPr>
              <w:t>Advanced knowledge of garment construction and finishing, appropriate to teaching and learning</w:t>
            </w:r>
          </w:p>
        </w:tc>
        <w:tc>
          <w:tcPr>
            <w:tcW w:w="3343" w:type="dxa"/>
          </w:tcPr>
          <w:p w14:paraId="5C6C652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524" w14:textId="77777777" w:rsidR="00587331" w:rsidRDefault="00BC7F49">
            <w:pPr>
              <w:pStyle w:val="TableParagraph"/>
              <w:spacing w:before="116"/>
              <w:ind w:left="54" w:right="68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  <w:tr w:rsidR="00587331" w14:paraId="5C6C652A" w14:textId="77777777">
        <w:trPr>
          <w:trHeight w:val="900"/>
        </w:trPr>
        <w:tc>
          <w:tcPr>
            <w:tcW w:w="1613" w:type="dxa"/>
          </w:tcPr>
          <w:p w14:paraId="5C6C6526" w14:textId="77777777" w:rsidR="00587331" w:rsidRDefault="00BC7F49">
            <w:pPr>
              <w:pStyle w:val="TableParagraph"/>
              <w:spacing w:before="117"/>
              <w:ind w:left="56" w:right="362"/>
              <w:rPr>
                <w:sz w:val="18"/>
              </w:rPr>
            </w:pPr>
            <w:r>
              <w:rPr>
                <w:sz w:val="18"/>
              </w:rPr>
              <w:t>Special requirements</w:t>
            </w:r>
          </w:p>
        </w:tc>
        <w:tc>
          <w:tcPr>
            <w:tcW w:w="3351" w:type="dxa"/>
          </w:tcPr>
          <w:p w14:paraId="102C0597" w14:textId="77777777" w:rsidR="00403100" w:rsidRPr="001E5749" w:rsidRDefault="00403100">
            <w:pPr>
              <w:pStyle w:val="TableParagraph"/>
              <w:spacing w:before="117"/>
              <w:ind w:left="55"/>
              <w:rPr>
                <w:sz w:val="18"/>
                <w:szCs w:val="18"/>
              </w:rPr>
            </w:pPr>
            <w:r w:rsidRPr="001E5749">
              <w:rPr>
                <w:color w:val="000000" w:themeColor="text1"/>
                <w:sz w:val="18"/>
                <w:szCs w:val="18"/>
              </w:rPr>
              <w:t>Knowledge and experience of 3D garment designs in digital software such as Clo3D</w:t>
            </w:r>
            <w:r w:rsidRPr="001E5749">
              <w:rPr>
                <w:sz w:val="18"/>
                <w:szCs w:val="18"/>
              </w:rPr>
              <w:t xml:space="preserve"> </w:t>
            </w:r>
          </w:p>
          <w:p w14:paraId="5C6C6527" w14:textId="6A4FBDAA" w:rsidR="00587331" w:rsidRDefault="00BC7F4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The ability to deliver practice-based creative pattern cutting</w:t>
            </w:r>
            <w:r w:rsidR="001839C1">
              <w:rPr>
                <w:sz w:val="18"/>
              </w:rPr>
              <w:t>,</w:t>
            </w:r>
            <w:r>
              <w:rPr>
                <w:sz w:val="18"/>
              </w:rPr>
              <w:t xml:space="preserve"> construction</w:t>
            </w:r>
            <w:r w:rsidR="001839C1">
              <w:rPr>
                <w:sz w:val="18"/>
              </w:rPr>
              <w:t xml:space="preserve"> and ‘fit’</w:t>
            </w:r>
            <w:r>
              <w:rPr>
                <w:sz w:val="18"/>
              </w:rPr>
              <w:t xml:space="preserve"> sessions.</w:t>
            </w:r>
          </w:p>
        </w:tc>
        <w:tc>
          <w:tcPr>
            <w:tcW w:w="3343" w:type="dxa"/>
          </w:tcPr>
          <w:p w14:paraId="5C6C6528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C6C6529" w14:textId="77777777" w:rsidR="00587331" w:rsidRDefault="00BC7F49">
            <w:pPr>
              <w:pStyle w:val="TableParagraph"/>
              <w:spacing w:before="117"/>
              <w:ind w:left="54" w:right="68"/>
              <w:rPr>
                <w:sz w:val="18"/>
              </w:rPr>
            </w:pPr>
            <w:r>
              <w:rPr>
                <w:sz w:val="18"/>
              </w:rPr>
              <w:t>Application &amp; Interview</w:t>
            </w:r>
          </w:p>
        </w:tc>
      </w:tr>
    </w:tbl>
    <w:p w14:paraId="5C6C652B" w14:textId="77777777" w:rsidR="00587331" w:rsidRDefault="00587331">
      <w:pPr>
        <w:rPr>
          <w:sz w:val="18"/>
        </w:rPr>
        <w:sectPr w:rsidR="00587331">
          <w:pgSz w:w="11910" w:h="16840"/>
          <w:pgMar w:top="660" w:right="620" w:bottom="840" w:left="1160" w:header="0" w:footer="648" w:gutter="0"/>
          <w:cols w:space="720"/>
        </w:sectPr>
      </w:pPr>
    </w:p>
    <w:p w14:paraId="5C6C652C" w14:textId="77777777" w:rsidR="00587331" w:rsidRDefault="00BC7F49">
      <w:pPr>
        <w:spacing w:before="84"/>
        <w:ind w:left="3630" w:right="3605"/>
        <w:jc w:val="center"/>
        <w:rPr>
          <w:b/>
          <w:sz w:val="24"/>
        </w:rPr>
      </w:pPr>
      <w:r>
        <w:rPr>
          <w:b/>
          <w:sz w:val="24"/>
        </w:rPr>
        <w:lastRenderedPageBreak/>
        <w:t>JOB HAZARD ANALYSIS</w:t>
      </w:r>
    </w:p>
    <w:p w14:paraId="5C6C652D" w14:textId="77777777" w:rsidR="00587331" w:rsidRDefault="00587331">
      <w:pPr>
        <w:pStyle w:val="BodyText"/>
        <w:spacing w:before="1"/>
        <w:rPr>
          <w:b/>
          <w:sz w:val="28"/>
        </w:rPr>
      </w:pPr>
    </w:p>
    <w:p w14:paraId="5C6C652E" w14:textId="7B91492D" w:rsidR="00587331" w:rsidRDefault="00BC7F49">
      <w:pPr>
        <w:spacing w:after="59"/>
        <w:ind w:left="25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</w:t>
      </w:r>
      <w:r>
        <w:rPr>
          <w:b/>
          <w:spacing w:val="-1"/>
          <w:sz w:val="18"/>
        </w:rPr>
        <w:t>i</w:t>
      </w:r>
      <w:r>
        <w:rPr>
          <w:b/>
          <w:sz w:val="18"/>
        </w:rPr>
        <w:t>s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a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"/>
          <w:sz w:val="18"/>
        </w:rPr>
        <w:t>f</w:t>
      </w:r>
      <w:r>
        <w:rPr>
          <w:b/>
          <w:spacing w:val="-2"/>
          <w:sz w:val="18"/>
        </w:rPr>
        <w:t>f</w:t>
      </w:r>
      <w:r>
        <w:rPr>
          <w:b/>
          <w:sz w:val="18"/>
        </w:rPr>
        <w:t>ice</w:t>
      </w:r>
      <w:r>
        <w:rPr>
          <w:b/>
          <w:spacing w:val="-1"/>
          <w:w w:val="47"/>
          <w:sz w:val="18"/>
        </w:rPr>
        <w:t>-</w:t>
      </w:r>
      <w:r>
        <w:rPr>
          <w:b/>
          <w:spacing w:val="-1"/>
          <w:sz w:val="18"/>
        </w:rPr>
        <w:t>ba</w:t>
      </w:r>
      <w:r>
        <w:rPr>
          <w:b/>
          <w:sz w:val="18"/>
        </w:rPr>
        <w:t>sed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>p</w:t>
      </w:r>
      <w:r>
        <w:rPr>
          <w:b/>
          <w:sz w:val="18"/>
        </w:rPr>
        <w:t>ost?</w:t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8726"/>
      </w:tblGrid>
      <w:tr w:rsidR="00587331" w14:paraId="5C6C6531" w14:textId="77777777">
        <w:trPr>
          <w:trHeight w:val="657"/>
        </w:trPr>
        <w:tc>
          <w:tcPr>
            <w:tcW w:w="901" w:type="dxa"/>
          </w:tcPr>
          <w:p w14:paraId="5C6C652F" w14:textId="77777777" w:rsidR="00587331" w:rsidRDefault="00BC7F49">
            <w:pPr>
              <w:pStyle w:val="TableParagraph"/>
              <w:spacing w:before="106"/>
              <w:ind w:left="56"/>
              <w:rPr>
                <w:sz w:val="18"/>
              </w:rPr>
            </w:pPr>
            <w:r>
              <w:rPr>
                <w:rFonts w:ascii="Arial Unicode MS" w:hAnsi="Arial Unicode MS"/>
                <w:w w:val="120"/>
                <w:sz w:val="18"/>
              </w:rPr>
              <w:t xml:space="preserve">☒ </w:t>
            </w:r>
            <w:r>
              <w:rPr>
                <w:w w:val="120"/>
                <w:sz w:val="18"/>
              </w:rPr>
              <w:t>Yes</w:t>
            </w:r>
          </w:p>
        </w:tc>
        <w:tc>
          <w:tcPr>
            <w:tcW w:w="8726" w:type="dxa"/>
          </w:tcPr>
          <w:p w14:paraId="5C6C6530" w14:textId="77777777" w:rsidR="00587331" w:rsidRDefault="00BC7F49">
            <w:pPr>
              <w:pStyle w:val="TableParagraph"/>
              <w:spacing w:before="116"/>
              <w:ind w:left="56" w:right="856"/>
              <w:rPr>
                <w:sz w:val="18"/>
              </w:rPr>
            </w:pPr>
            <w:r>
              <w:rPr>
                <w:sz w:val="18"/>
              </w:rPr>
              <w:t>If this post is an office-based job with routine office hazards (eg: use of VDU), no further information needs to be supplied. Do not complete the section below.</w:t>
            </w:r>
          </w:p>
        </w:tc>
      </w:tr>
      <w:tr w:rsidR="00587331" w14:paraId="5C6C6535" w14:textId="77777777">
        <w:trPr>
          <w:trHeight w:val="1143"/>
        </w:trPr>
        <w:tc>
          <w:tcPr>
            <w:tcW w:w="901" w:type="dxa"/>
          </w:tcPr>
          <w:p w14:paraId="5C6C6532" w14:textId="00EE9C29" w:rsidR="00587331" w:rsidRDefault="00BC7F49">
            <w:pPr>
              <w:pStyle w:val="TableParagraph"/>
              <w:spacing w:before="107"/>
              <w:ind w:left="56"/>
              <w:rPr>
                <w:sz w:val="18"/>
              </w:rPr>
            </w:pPr>
            <w:r>
              <w:rPr>
                <w:rFonts w:ascii="Arial Unicode MS" w:hAnsi="Arial Unicode MS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No</w:t>
            </w:r>
          </w:p>
        </w:tc>
        <w:tc>
          <w:tcPr>
            <w:tcW w:w="8726" w:type="dxa"/>
          </w:tcPr>
          <w:p w14:paraId="5C6C6533" w14:textId="77777777" w:rsidR="00587331" w:rsidRDefault="00BC7F49">
            <w:pPr>
              <w:pStyle w:val="TableParagraph"/>
              <w:spacing w:before="117"/>
              <w:ind w:left="56" w:right="213" w:hanging="1"/>
              <w:rPr>
                <w:sz w:val="18"/>
              </w:rPr>
            </w:pPr>
            <w:r>
              <w:rPr>
                <w:sz w:val="18"/>
              </w:rPr>
              <w:t>If this post is not office-based or has some hazards other than routine office (eg: more than use of VDU) please complete the analysis below.</w:t>
            </w:r>
          </w:p>
          <w:p w14:paraId="5C6C6534" w14:textId="77777777" w:rsidR="00587331" w:rsidRDefault="00BC7F49">
            <w:pPr>
              <w:pStyle w:val="TableParagraph"/>
              <w:spacing w:before="60"/>
              <w:ind w:left="56" w:right="126"/>
              <w:rPr>
                <w:sz w:val="18"/>
              </w:rPr>
            </w:pPr>
            <w:r>
              <w:rPr>
                <w:sz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5C6C6536" w14:textId="77777777" w:rsidR="00587331" w:rsidRDefault="00587331">
      <w:pPr>
        <w:pStyle w:val="BodyText"/>
        <w:spacing w:before="1"/>
        <w:rPr>
          <w:b/>
          <w:sz w:val="28"/>
        </w:rPr>
      </w:pPr>
    </w:p>
    <w:p w14:paraId="5C6C6537" w14:textId="77777777" w:rsidR="00587331" w:rsidRDefault="00BC7F49">
      <w:pPr>
        <w:pStyle w:val="BodyText"/>
        <w:ind w:left="258" w:right="64"/>
      </w:pPr>
      <w:r>
        <w:t xml:space="preserve">## </w:t>
      </w:r>
      <w:r>
        <w:rPr>
          <w:w w:val="95"/>
        </w:rPr>
        <w:t xml:space="preserve">- </w:t>
      </w:r>
      <w:r>
        <w:t>HR will send a full PEHQ to all applicants for this position. Please note, if full health clearance is required for a role, this will apply to all individuals, including existing members of staff.</w:t>
      </w:r>
    </w:p>
    <w:p w14:paraId="5C6C6538" w14:textId="77777777" w:rsidR="00587331" w:rsidRDefault="00587331">
      <w:pPr>
        <w:pStyle w:val="BodyText"/>
        <w:spacing w:before="2"/>
        <w:rPr>
          <w:sz w:val="2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587331" w14:paraId="5C6C6540" w14:textId="77777777">
        <w:trPr>
          <w:trHeight w:val="509"/>
        </w:trPr>
        <w:tc>
          <w:tcPr>
            <w:tcW w:w="5929" w:type="dxa"/>
            <w:shd w:val="clear" w:color="auto" w:fill="DADADA"/>
          </w:tcPr>
          <w:p w14:paraId="5C6C6539" w14:textId="77777777" w:rsidR="00587331" w:rsidRDefault="00BC7F49">
            <w:pPr>
              <w:pStyle w:val="TableParagraph"/>
              <w:spacing w:before="162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ENVIRONMENTAL EXPOSURES</w:t>
            </w:r>
          </w:p>
        </w:tc>
        <w:tc>
          <w:tcPr>
            <w:tcW w:w="1313" w:type="dxa"/>
            <w:shd w:val="clear" w:color="auto" w:fill="DADADA"/>
          </w:tcPr>
          <w:p w14:paraId="5C6C653A" w14:textId="77777777" w:rsidR="00587331" w:rsidRDefault="00BC7F49">
            <w:pPr>
              <w:pStyle w:val="TableParagraph"/>
              <w:spacing w:before="6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Occasionally</w:t>
            </w:r>
          </w:p>
          <w:p w14:paraId="5C6C653B" w14:textId="77777777" w:rsidR="00587331" w:rsidRDefault="00BC7F49">
            <w:pPr>
              <w:pStyle w:val="TableParagraph"/>
              <w:spacing w:before="60"/>
              <w:ind w:left="107"/>
              <w:rPr>
                <w:sz w:val="12"/>
              </w:rPr>
            </w:pPr>
            <w:r>
              <w:rPr>
                <w:sz w:val="12"/>
              </w:rPr>
              <w:t>(&lt;30% of time)</w:t>
            </w:r>
          </w:p>
        </w:tc>
        <w:tc>
          <w:tcPr>
            <w:tcW w:w="1314" w:type="dxa"/>
            <w:shd w:val="clear" w:color="auto" w:fill="DADADA"/>
          </w:tcPr>
          <w:p w14:paraId="5C6C653C" w14:textId="77777777" w:rsidR="00587331" w:rsidRDefault="00BC7F49">
            <w:pPr>
              <w:pStyle w:val="TableParagraph"/>
              <w:spacing w:before="6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Frequently</w:t>
            </w:r>
          </w:p>
          <w:p w14:paraId="5C6C653D" w14:textId="77777777" w:rsidR="00587331" w:rsidRDefault="00BC7F49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(30-60% of time)</w:t>
            </w:r>
          </w:p>
        </w:tc>
        <w:tc>
          <w:tcPr>
            <w:tcW w:w="1314" w:type="dxa"/>
            <w:shd w:val="clear" w:color="auto" w:fill="DADADA"/>
          </w:tcPr>
          <w:p w14:paraId="5C6C653E" w14:textId="77777777" w:rsidR="00587331" w:rsidRDefault="00BC7F49">
            <w:pPr>
              <w:pStyle w:val="TableParagraph"/>
              <w:spacing w:before="6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Constantly</w:t>
            </w:r>
          </w:p>
          <w:p w14:paraId="5C6C653F" w14:textId="77777777" w:rsidR="00587331" w:rsidRDefault="00BC7F49">
            <w:pPr>
              <w:pStyle w:val="TableParagraph"/>
              <w:spacing w:before="60"/>
              <w:ind w:left="109"/>
              <w:rPr>
                <w:sz w:val="12"/>
              </w:rPr>
            </w:pPr>
            <w:r>
              <w:rPr>
                <w:sz w:val="12"/>
              </w:rPr>
              <w:t>(&gt; 60% of</w:t>
            </w:r>
            <w:r>
              <w:rPr>
                <w:spacing w:val="-26"/>
                <w:sz w:val="12"/>
              </w:rPr>
              <w:t xml:space="preserve"> </w:t>
            </w:r>
            <w:r>
              <w:rPr>
                <w:sz w:val="12"/>
              </w:rPr>
              <w:t>time)</w:t>
            </w:r>
          </w:p>
        </w:tc>
      </w:tr>
      <w:tr w:rsidR="00587331" w14:paraId="5C6C6545" w14:textId="77777777">
        <w:trPr>
          <w:trHeight w:val="309"/>
        </w:trPr>
        <w:tc>
          <w:tcPr>
            <w:tcW w:w="5929" w:type="dxa"/>
          </w:tcPr>
          <w:p w14:paraId="5C6C6541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Outside work</w:t>
            </w:r>
          </w:p>
        </w:tc>
        <w:tc>
          <w:tcPr>
            <w:tcW w:w="1313" w:type="dxa"/>
          </w:tcPr>
          <w:p w14:paraId="5C6C6542" w14:textId="77777777" w:rsidR="00587331" w:rsidRDefault="00BC7F49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4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44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4A" w14:textId="77777777">
        <w:trPr>
          <w:trHeight w:val="307"/>
        </w:trPr>
        <w:tc>
          <w:tcPr>
            <w:tcW w:w="5929" w:type="dxa"/>
          </w:tcPr>
          <w:p w14:paraId="5C6C6546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Extremes of temperature (eg: fridge/ furnace)</w:t>
            </w:r>
          </w:p>
        </w:tc>
        <w:tc>
          <w:tcPr>
            <w:tcW w:w="1313" w:type="dxa"/>
          </w:tcPr>
          <w:p w14:paraId="5C6C6547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48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49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4F" w14:textId="77777777">
        <w:trPr>
          <w:trHeight w:val="308"/>
        </w:trPr>
        <w:tc>
          <w:tcPr>
            <w:tcW w:w="5929" w:type="dxa"/>
          </w:tcPr>
          <w:p w14:paraId="5C6C654B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 Potential for exposure to body fluids</w:t>
            </w:r>
          </w:p>
        </w:tc>
        <w:tc>
          <w:tcPr>
            <w:tcW w:w="1313" w:type="dxa"/>
          </w:tcPr>
          <w:p w14:paraId="5C6C654C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4D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4E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54" w14:textId="77777777">
        <w:trPr>
          <w:trHeight w:val="309"/>
        </w:trPr>
        <w:tc>
          <w:tcPr>
            <w:tcW w:w="5929" w:type="dxa"/>
          </w:tcPr>
          <w:p w14:paraId="5C6C6550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 xml:space="preserve">## Noise (greater than 80 dba </w:t>
            </w:r>
            <w:r>
              <w:rPr>
                <w:w w:val="95"/>
                <w:sz w:val="16"/>
              </w:rPr>
              <w:t xml:space="preserve">- </w:t>
            </w:r>
            <w:r>
              <w:rPr>
                <w:sz w:val="16"/>
              </w:rPr>
              <w:t>8 hrs twa)</w:t>
            </w:r>
          </w:p>
        </w:tc>
        <w:tc>
          <w:tcPr>
            <w:tcW w:w="1313" w:type="dxa"/>
          </w:tcPr>
          <w:p w14:paraId="5C6C6551" w14:textId="77777777" w:rsidR="00587331" w:rsidRDefault="00BC7F4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52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5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5B" w14:textId="77777777">
        <w:trPr>
          <w:trHeight w:val="1250"/>
        </w:trPr>
        <w:tc>
          <w:tcPr>
            <w:tcW w:w="5929" w:type="dxa"/>
          </w:tcPr>
          <w:p w14:paraId="5C6C6555" w14:textId="77777777" w:rsidR="00587331" w:rsidRDefault="00587331">
            <w:pPr>
              <w:pStyle w:val="TableParagraph"/>
              <w:rPr>
                <w:sz w:val="18"/>
              </w:rPr>
            </w:pPr>
          </w:p>
          <w:p w14:paraId="5C6C6556" w14:textId="77777777" w:rsidR="00587331" w:rsidRDefault="00587331">
            <w:pPr>
              <w:pStyle w:val="TableParagraph"/>
              <w:rPr>
                <w:sz w:val="19"/>
              </w:rPr>
            </w:pPr>
          </w:p>
          <w:p w14:paraId="5C6C6557" w14:textId="77777777" w:rsidR="00587331" w:rsidRDefault="00BC7F49">
            <w:pPr>
              <w:pStyle w:val="TableParagraph"/>
              <w:spacing w:before="1"/>
              <w:ind w:left="109" w:right="104"/>
              <w:rPr>
                <w:sz w:val="16"/>
              </w:rPr>
            </w:pPr>
            <w:r>
              <w:rPr>
                <w:sz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</w:tcPr>
          <w:p w14:paraId="5C6C6558" w14:textId="77777777" w:rsidR="00587331" w:rsidRDefault="00BC7F49">
            <w:pPr>
              <w:pStyle w:val="TableParagraph"/>
              <w:spacing w:before="60"/>
              <w:ind w:left="108" w:right="145"/>
              <w:rPr>
                <w:sz w:val="16"/>
              </w:rPr>
            </w:pPr>
            <w:r>
              <w:rPr>
                <w:sz w:val="16"/>
              </w:rPr>
              <w:t>Potentially fabric dust in the studios, but nothing extra ordinary.</w:t>
            </w:r>
          </w:p>
        </w:tc>
        <w:tc>
          <w:tcPr>
            <w:tcW w:w="1314" w:type="dxa"/>
          </w:tcPr>
          <w:p w14:paraId="5C6C6559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5A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62" w14:textId="77777777">
        <w:trPr>
          <w:trHeight w:val="1062"/>
        </w:trPr>
        <w:tc>
          <w:tcPr>
            <w:tcW w:w="5929" w:type="dxa"/>
          </w:tcPr>
          <w:p w14:paraId="5C6C655C" w14:textId="77777777" w:rsidR="00587331" w:rsidRDefault="00587331">
            <w:pPr>
              <w:pStyle w:val="TableParagraph"/>
              <w:rPr>
                <w:sz w:val="18"/>
              </w:rPr>
            </w:pPr>
          </w:p>
          <w:p w14:paraId="5C6C655D" w14:textId="77777777" w:rsidR="00587331" w:rsidRDefault="00587331">
            <w:pPr>
              <w:pStyle w:val="TableParagraph"/>
              <w:spacing w:before="2"/>
              <w:rPr>
                <w:sz w:val="19"/>
              </w:rPr>
            </w:pPr>
          </w:p>
          <w:p w14:paraId="5C6C655E" w14:textId="77777777" w:rsidR="00587331" w:rsidRDefault="00BC7F49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Frequent hand washing</w:t>
            </w:r>
          </w:p>
        </w:tc>
        <w:tc>
          <w:tcPr>
            <w:tcW w:w="1313" w:type="dxa"/>
          </w:tcPr>
          <w:p w14:paraId="5C6C655F" w14:textId="77777777" w:rsidR="00587331" w:rsidRDefault="00BC7F49">
            <w:pPr>
              <w:pStyle w:val="TableParagraph"/>
              <w:spacing w:before="61"/>
              <w:ind w:left="107" w:right="384"/>
              <w:rPr>
                <w:sz w:val="16"/>
              </w:rPr>
            </w:pPr>
            <w:r>
              <w:rPr>
                <w:sz w:val="16"/>
              </w:rPr>
              <w:t>Not ordinarily, but due to Covid-19, yes.</w:t>
            </w:r>
          </w:p>
        </w:tc>
        <w:tc>
          <w:tcPr>
            <w:tcW w:w="1314" w:type="dxa"/>
          </w:tcPr>
          <w:p w14:paraId="5C6C6560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61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67" w14:textId="77777777">
        <w:trPr>
          <w:trHeight w:val="308"/>
        </w:trPr>
        <w:tc>
          <w:tcPr>
            <w:tcW w:w="5929" w:type="dxa"/>
          </w:tcPr>
          <w:p w14:paraId="5C6C6563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Ionising radiation</w:t>
            </w:r>
          </w:p>
        </w:tc>
        <w:tc>
          <w:tcPr>
            <w:tcW w:w="1313" w:type="dxa"/>
          </w:tcPr>
          <w:p w14:paraId="5C6C6564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65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66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69" w14:textId="77777777">
        <w:trPr>
          <w:trHeight w:val="308"/>
        </w:trPr>
        <w:tc>
          <w:tcPr>
            <w:tcW w:w="9870" w:type="dxa"/>
            <w:gridSpan w:val="4"/>
            <w:shd w:val="clear" w:color="auto" w:fill="DADADA"/>
          </w:tcPr>
          <w:p w14:paraId="5C6C6568" w14:textId="77777777" w:rsidR="00587331" w:rsidRDefault="00BC7F49">
            <w:pPr>
              <w:pStyle w:val="TableParagraph"/>
              <w:spacing w:before="6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EQUIPMENT/TOOLS/MACHINES USED</w:t>
            </w:r>
          </w:p>
        </w:tc>
      </w:tr>
      <w:tr w:rsidR="00587331" w14:paraId="5C6C656E" w14:textId="77777777">
        <w:trPr>
          <w:trHeight w:val="309"/>
        </w:trPr>
        <w:tc>
          <w:tcPr>
            <w:tcW w:w="5929" w:type="dxa"/>
          </w:tcPr>
          <w:p w14:paraId="5C6C656A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 Food handling</w:t>
            </w:r>
          </w:p>
        </w:tc>
        <w:tc>
          <w:tcPr>
            <w:tcW w:w="1313" w:type="dxa"/>
          </w:tcPr>
          <w:p w14:paraId="5C6C656B" w14:textId="77777777" w:rsidR="00587331" w:rsidRDefault="00BC7F49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6C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6D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73" w14:textId="77777777">
        <w:trPr>
          <w:trHeight w:val="307"/>
        </w:trPr>
        <w:tc>
          <w:tcPr>
            <w:tcW w:w="5929" w:type="dxa"/>
          </w:tcPr>
          <w:p w14:paraId="5C6C656F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 Driving university vehicles(eg: car/van/LGV/PCV)</w:t>
            </w:r>
          </w:p>
        </w:tc>
        <w:tc>
          <w:tcPr>
            <w:tcW w:w="1313" w:type="dxa"/>
          </w:tcPr>
          <w:p w14:paraId="5C6C6570" w14:textId="77777777" w:rsidR="00587331" w:rsidRDefault="00BC7F4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71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72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78" w14:textId="77777777">
        <w:trPr>
          <w:trHeight w:val="309"/>
        </w:trPr>
        <w:tc>
          <w:tcPr>
            <w:tcW w:w="5929" w:type="dxa"/>
          </w:tcPr>
          <w:p w14:paraId="5C6C6574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## Use of latex gloves (prohibited unless specific clinical necessity)</w:t>
            </w:r>
          </w:p>
        </w:tc>
        <w:tc>
          <w:tcPr>
            <w:tcW w:w="1313" w:type="dxa"/>
          </w:tcPr>
          <w:p w14:paraId="5C6C6575" w14:textId="77777777" w:rsidR="00587331" w:rsidRDefault="00BC7F49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76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77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7D" w14:textId="77777777">
        <w:trPr>
          <w:trHeight w:val="307"/>
        </w:trPr>
        <w:tc>
          <w:tcPr>
            <w:tcW w:w="5929" w:type="dxa"/>
          </w:tcPr>
          <w:p w14:paraId="5C6C6579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 Vibrating tools (eg: strimmers, hammer drill, lawnmowers)</w:t>
            </w:r>
          </w:p>
        </w:tc>
        <w:tc>
          <w:tcPr>
            <w:tcW w:w="1313" w:type="dxa"/>
          </w:tcPr>
          <w:p w14:paraId="5C6C657A" w14:textId="77777777" w:rsidR="00587331" w:rsidRDefault="00BC7F4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7B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7C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7F" w14:textId="77777777">
        <w:trPr>
          <w:trHeight w:val="307"/>
        </w:trPr>
        <w:tc>
          <w:tcPr>
            <w:tcW w:w="9870" w:type="dxa"/>
            <w:gridSpan w:val="4"/>
            <w:shd w:val="clear" w:color="auto" w:fill="DADADA"/>
          </w:tcPr>
          <w:p w14:paraId="5C6C657E" w14:textId="77777777" w:rsidR="00587331" w:rsidRDefault="00BC7F49">
            <w:pPr>
              <w:pStyle w:val="TableParagraph"/>
              <w:spacing w:before="6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PHYSICAL ABILITIES</w:t>
            </w:r>
          </w:p>
        </w:tc>
      </w:tr>
      <w:tr w:rsidR="00587331" w14:paraId="5C6C6584" w14:textId="77777777">
        <w:trPr>
          <w:trHeight w:val="309"/>
        </w:trPr>
        <w:tc>
          <w:tcPr>
            <w:tcW w:w="5929" w:type="dxa"/>
          </w:tcPr>
          <w:p w14:paraId="5C6C6580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Load manual handling</w:t>
            </w:r>
          </w:p>
        </w:tc>
        <w:tc>
          <w:tcPr>
            <w:tcW w:w="1313" w:type="dxa"/>
          </w:tcPr>
          <w:p w14:paraId="5C6C6581" w14:textId="77777777" w:rsidR="00587331" w:rsidRDefault="00BC7F49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82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8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89" w14:textId="77777777">
        <w:trPr>
          <w:trHeight w:val="307"/>
        </w:trPr>
        <w:tc>
          <w:tcPr>
            <w:tcW w:w="5929" w:type="dxa"/>
          </w:tcPr>
          <w:p w14:paraId="5C6C6585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 crouching/kneeling/stooping</w:t>
            </w:r>
          </w:p>
        </w:tc>
        <w:tc>
          <w:tcPr>
            <w:tcW w:w="1313" w:type="dxa"/>
          </w:tcPr>
          <w:p w14:paraId="5C6C6586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87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88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8E" w14:textId="77777777">
        <w:trPr>
          <w:trHeight w:val="308"/>
        </w:trPr>
        <w:tc>
          <w:tcPr>
            <w:tcW w:w="5929" w:type="dxa"/>
          </w:tcPr>
          <w:p w14:paraId="5C6C658A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 pulling/pushing</w:t>
            </w:r>
          </w:p>
        </w:tc>
        <w:tc>
          <w:tcPr>
            <w:tcW w:w="1313" w:type="dxa"/>
          </w:tcPr>
          <w:p w14:paraId="5C6C658B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8C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8D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93" w14:textId="77777777">
        <w:trPr>
          <w:trHeight w:val="309"/>
        </w:trPr>
        <w:tc>
          <w:tcPr>
            <w:tcW w:w="5929" w:type="dxa"/>
          </w:tcPr>
          <w:p w14:paraId="5C6C658F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 lifting</w:t>
            </w:r>
          </w:p>
        </w:tc>
        <w:tc>
          <w:tcPr>
            <w:tcW w:w="1313" w:type="dxa"/>
          </w:tcPr>
          <w:p w14:paraId="5C6C6590" w14:textId="77777777" w:rsidR="00587331" w:rsidRDefault="00BC7F4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91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92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9B" w14:textId="77777777">
        <w:trPr>
          <w:trHeight w:val="1438"/>
        </w:trPr>
        <w:tc>
          <w:tcPr>
            <w:tcW w:w="5929" w:type="dxa"/>
          </w:tcPr>
          <w:p w14:paraId="5C6C6594" w14:textId="77777777" w:rsidR="00587331" w:rsidRDefault="00587331">
            <w:pPr>
              <w:pStyle w:val="TableParagraph"/>
              <w:rPr>
                <w:sz w:val="18"/>
              </w:rPr>
            </w:pPr>
          </w:p>
          <w:p w14:paraId="5C6C6595" w14:textId="77777777" w:rsidR="00587331" w:rsidRDefault="00587331">
            <w:pPr>
              <w:pStyle w:val="TableParagraph"/>
              <w:rPr>
                <w:sz w:val="18"/>
              </w:rPr>
            </w:pPr>
          </w:p>
          <w:p w14:paraId="5C6C6596" w14:textId="77777777" w:rsidR="00587331" w:rsidRDefault="00587331">
            <w:pPr>
              <w:pStyle w:val="TableParagraph"/>
              <w:rPr>
                <w:sz w:val="17"/>
              </w:rPr>
            </w:pPr>
          </w:p>
          <w:p w14:paraId="5C6C6597" w14:textId="77777777" w:rsidR="00587331" w:rsidRDefault="00BC7F49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Standing for prolonged periods</w:t>
            </w:r>
          </w:p>
        </w:tc>
        <w:tc>
          <w:tcPr>
            <w:tcW w:w="1313" w:type="dxa"/>
          </w:tcPr>
          <w:p w14:paraId="5C6C6598" w14:textId="50FE2AC2" w:rsidR="00587331" w:rsidRDefault="00587331">
            <w:pPr>
              <w:pStyle w:val="TableParagraph"/>
              <w:spacing w:before="60"/>
              <w:ind w:left="108" w:right="148"/>
              <w:rPr>
                <w:sz w:val="16"/>
              </w:rPr>
            </w:pPr>
          </w:p>
        </w:tc>
        <w:tc>
          <w:tcPr>
            <w:tcW w:w="1314" w:type="dxa"/>
          </w:tcPr>
          <w:p w14:paraId="5C6C6599" w14:textId="41BB2207" w:rsidR="00587331" w:rsidRDefault="001C17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>When lecturing and attending to students in studios there will be times of standing.</w:t>
            </w:r>
          </w:p>
        </w:tc>
        <w:tc>
          <w:tcPr>
            <w:tcW w:w="1314" w:type="dxa"/>
          </w:tcPr>
          <w:p w14:paraId="5C6C659A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A0" w14:textId="77777777">
        <w:trPr>
          <w:trHeight w:val="309"/>
        </w:trPr>
        <w:tc>
          <w:tcPr>
            <w:tcW w:w="5929" w:type="dxa"/>
          </w:tcPr>
          <w:p w14:paraId="5C6C659C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 climbing (ie: steps, stools, ladders, stairs)</w:t>
            </w:r>
          </w:p>
        </w:tc>
        <w:tc>
          <w:tcPr>
            <w:tcW w:w="1313" w:type="dxa"/>
          </w:tcPr>
          <w:p w14:paraId="5C6C659D" w14:textId="77777777" w:rsidR="00587331" w:rsidRDefault="00BC7F49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9E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9F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A5" w14:textId="77777777">
        <w:trPr>
          <w:trHeight w:val="308"/>
        </w:trPr>
        <w:tc>
          <w:tcPr>
            <w:tcW w:w="5929" w:type="dxa"/>
          </w:tcPr>
          <w:p w14:paraId="5C6C65A1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Fine motor grips (eg: pipetting)</w:t>
            </w:r>
          </w:p>
        </w:tc>
        <w:tc>
          <w:tcPr>
            <w:tcW w:w="1313" w:type="dxa"/>
          </w:tcPr>
          <w:p w14:paraId="5C6C65A2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A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A4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AA" w14:textId="77777777">
        <w:trPr>
          <w:trHeight w:val="307"/>
        </w:trPr>
        <w:tc>
          <w:tcPr>
            <w:tcW w:w="5929" w:type="dxa"/>
          </w:tcPr>
          <w:p w14:paraId="5C6C65A6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Gross motor grips</w:t>
            </w:r>
          </w:p>
        </w:tc>
        <w:tc>
          <w:tcPr>
            <w:tcW w:w="1313" w:type="dxa"/>
          </w:tcPr>
          <w:p w14:paraId="5C6C65A7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A8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A9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AF" w14:textId="77777777">
        <w:trPr>
          <w:trHeight w:val="309"/>
        </w:trPr>
        <w:tc>
          <w:tcPr>
            <w:tcW w:w="5929" w:type="dxa"/>
          </w:tcPr>
          <w:p w14:paraId="5C6C65AB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Repetitive reaching below shoulder height</w:t>
            </w:r>
          </w:p>
        </w:tc>
        <w:tc>
          <w:tcPr>
            <w:tcW w:w="1313" w:type="dxa"/>
          </w:tcPr>
          <w:p w14:paraId="5C6C65AC" w14:textId="77777777" w:rsidR="00587331" w:rsidRDefault="00BC7F49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AD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AE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B4" w14:textId="77777777">
        <w:trPr>
          <w:trHeight w:val="308"/>
        </w:trPr>
        <w:tc>
          <w:tcPr>
            <w:tcW w:w="5929" w:type="dxa"/>
          </w:tcPr>
          <w:p w14:paraId="5C6C65B0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 reaching at shoulder height</w:t>
            </w:r>
          </w:p>
        </w:tc>
        <w:tc>
          <w:tcPr>
            <w:tcW w:w="1313" w:type="dxa"/>
          </w:tcPr>
          <w:p w14:paraId="5C6C65B1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B2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B3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7331" w14:paraId="5C6C65B9" w14:textId="77777777">
        <w:trPr>
          <w:trHeight w:val="309"/>
        </w:trPr>
        <w:tc>
          <w:tcPr>
            <w:tcW w:w="5929" w:type="dxa"/>
          </w:tcPr>
          <w:p w14:paraId="5C6C65B5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Repetitive reaching above shoulder height</w:t>
            </w:r>
          </w:p>
        </w:tc>
        <w:tc>
          <w:tcPr>
            <w:tcW w:w="1313" w:type="dxa"/>
          </w:tcPr>
          <w:p w14:paraId="5C6C65B6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B7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C6C65B8" w14:textId="77777777" w:rsidR="00587331" w:rsidRDefault="005873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6C65BA" w14:textId="77777777" w:rsidR="00587331" w:rsidRDefault="00587331">
      <w:pPr>
        <w:rPr>
          <w:rFonts w:ascii="Times New Roman"/>
          <w:sz w:val="16"/>
        </w:rPr>
        <w:sectPr w:rsidR="00587331">
          <w:pgSz w:w="11910" w:h="16840"/>
          <w:pgMar w:top="580" w:right="620" w:bottom="840" w:left="1160" w:header="0" w:footer="648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"/>
        <w:gridCol w:w="5820"/>
        <w:gridCol w:w="1313"/>
        <w:gridCol w:w="1314"/>
        <w:gridCol w:w="1314"/>
      </w:tblGrid>
      <w:tr w:rsidR="00587331" w14:paraId="5C6C65BD" w14:textId="77777777">
        <w:trPr>
          <w:trHeight w:val="308"/>
        </w:trPr>
        <w:tc>
          <w:tcPr>
            <w:tcW w:w="109" w:type="dxa"/>
            <w:tcBorders>
              <w:right w:val="nil"/>
            </w:tcBorders>
            <w:shd w:val="clear" w:color="auto" w:fill="DADADA"/>
          </w:tcPr>
          <w:p w14:paraId="5C6C65BB" w14:textId="77777777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1" w:type="dxa"/>
            <w:gridSpan w:val="4"/>
            <w:tcBorders>
              <w:left w:val="nil"/>
            </w:tcBorders>
            <w:shd w:val="clear" w:color="auto" w:fill="DADADA"/>
          </w:tcPr>
          <w:p w14:paraId="5C6C65BC" w14:textId="77777777" w:rsidR="00587331" w:rsidRDefault="00BC7F49">
            <w:pPr>
              <w:pStyle w:val="TableParagraph"/>
              <w:spacing w:before="6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PSYCHOSOCIAL ISSUES</w:t>
            </w:r>
          </w:p>
        </w:tc>
      </w:tr>
      <w:tr w:rsidR="00587331" w14:paraId="5C6C65C2" w14:textId="77777777">
        <w:trPr>
          <w:trHeight w:val="307"/>
        </w:trPr>
        <w:tc>
          <w:tcPr>
            <w:tcW w:w="5929" w:type="dxa"/>
            <w:gridSpan w:val="2"/>
          </w:tcPr>
          <w:p w14:paraId="5C6C65BE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Face to face contact with public</w:t>
            </w:r>
          </w:p>
        </w:tc>
        <w:tc>
          <w:tcPr>
            <w:tcW w:w="1313" w:type="dxa"/>
          </w:tcPr>
          <w:p w14:paraId="5C6C65BF" w14:textId="4649DDDB" w:rsidR="00587331" w:rsidRDefault="006E7ECA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 xml:space="preserve">During </w:t>
            </w:r>
            <w:r w:rsidR="00D82253">
              <w:rPr>
                <w:sz w:val="16"/>
              </w:rPr>
              <w:t>student shows and open days</w:t>
            </w:r>
          </w:p>
        </w:tc>
        <w:tc>
          <w:tcPr>
            <w:tcW w:w="1314" w:type="dxa"/>
          </w:tcPr>
          <w:p w14:paraId="5C6C65C0" w14:textId="0D05C943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5C6C65C1" w14:textId="77777777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331" w14:paraId="5C6C65C7" w14:textId="77777777">
        <w:trPr>
          <w:trHeight w:val="309"/>
        </w:trPr>
        <w:tc>
          <w:tcPr>
            <w:tcW w:w="5929" w:type="dxa"/>
            <w:gridSpan w:val="2"/>
          </w:tcPr>
          <w:p w14:paraId="5C6C65C3" w14:textId="77777777" w:rsidR="00587331" w:rsidRDefault="00BC7F49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z w:val="16"/>
              </w:rPr>
              <w:t>Lone working</w:t>
            </w:r>
          </w:p>
        </w:tc>
        <w:tc>
          <w:tcPr>
            <w:tcW w:w="1313" w:type="dxa"/>
          </w:tcPr>
          <w:p w14:paraId="5C6C65C4" w14:textId="77777777" w:rsidR="00587331" w:rsidRDefault="00BC7F4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C5" w14:textId="77777777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5C6C65C6" w14:textId="77777777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331" w14:paraId="5C6C65CC" w14:textId="77777777">
        <w:trPr>
          <w:trHeight w:val="307"/>
        </w:trPr>
        <w:tc>
          <w:tcPr>
            <w:tcW w:w="5929" w:type="dxa"/>
            <w:gridSpan w:val="2"/>
          </w:tcPr>
          <w:p w14:paraId="5C6C65C8" w14:textId="77777777" w:rsidR="00587331" w:rsidRDefault="00BC7F49">
            <w:pPr>
              <w:pStyle w:val="TableParagraph"/>
              <w:spacing w:before="60"/>
              <w:ind w:left="109"/>
              <w:rPr>
                <w:sz w:val="16"/>
              </w:rPr>
            </w:pPr>
            <w:r>
              <w:rPr>
                <w:sz w:val="16"/>
              </w:rPr>
              <w:t>## Shift work/night work/on call duties</w:t>
            </w:r>
          </w:p>
        </w:tc>
        <w:tc>
          <w:tcPr>
            <w:tcW w:w="1313" w:type="dxa"/>
          </w:tcPr>
          <w:p w14:paraId="5C6C65C9" w14:textId="77777777" w:rsidR="00587331" w:rsidRDefault="00BC7F49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1314" w:type="dxa"/>
          </w:tcPr>
          <w:p w14:paraId="5C6C65CA" w14:textId="77777777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 w14:paraId="5C6C65CB" w14:textId="77777777" w:rsidR="00587331" w:rsidRDefault="005873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6C65CD" w14:textId="77777777" w:rsidR="00D00DA9" w:rsidRDefault="00D00DA9"/>
    <w:sectPr w:rsidR="00D00DA9">
      <w:pgSz w:w="11910" w:h="16840"/>
      <w:pgMar w:top="660" w:right="620" w:bottom="840" w:left="1160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E5D1" w14:textId="77777777" w:rsidR="00D34E6F" w:rsidRDefault="00D34E6F">
      <w:r>
        <w:separator/>
      </w:r>
    </w:p>
  </w:endnote>
  <w:endnote w:type="continuationSeparator" w:id="0">
    <w:p w14:paraId="54B99ED5" w14:textId="77777777" w:rsidR="00D34E6F" w:rsidRDefault="00D3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65CF" w14:textId="77777777" w:rsidR="00587331" w:rsidRDefault="006B4C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47232" behindDoc="1" locked="0" layoutInCell="1" allowOverlap="1" wp14:anchorId="5C6C65D0" wp14:editId="56D78E18">
              <wp:simplePos x="0" y="0"/>
              <wp:positionH relativeFrom="page">
                <wp:posOffset>887730</wp:posOffset>
              </wp:positionH>
              <wp:positionV relativeFrom="page">
                <wp:posOffset>10090150</wp:posOffset>
              </wp:positionV>
              <wp:extent cx="5148580" cy="144780"/>
              <wp:effectExtent l="0" t="0" r="0" b="0"/>
              <wp:wrapNone/>
              <wp:docPr id="20430008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485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C65D2" w14:textId="77777777" w:rsidR="00587331" w:rsidRDefault="00BC7F4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Job Description Teaching Fellow Fashion Design.docxERE Level 4 – Education Pathway – Teaching Fellow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C65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4.5pt;width:405.4pt;height:11.4pt;z-index:-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" filled="f" stroked="f">
              <v:path arrowok="t"/>
              <v:textbox inset="0,0,0,0">
                <w:txbxContent>
                  <w:p w14:paraId="5C6C65D2" w14:textId="77777777" w:rsidR="00587331" w:rsidRDefault="00BC7F4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Job Description Teaching Fellow Fashion Design.docxERE Level 4 – Education Pathway – Teaching Fellow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48256" behindDoc="1" locked="0" layoutInCell="1" allowOverlap="1" wp14:anchorId="5C6C65D1" wp14:editId="267311C7">
              <wp:simplePos x="0" y="0"/>
              <wp:positionH relativeFrom="page">
                <wp:posOffset>6918325</wp:posOffset>
              </wp:positionH>
              <wp:positionV relativeFrom="page">
                <wp:posOffset>10090150</wp:posOffset>
              </wp:positionV>
              <wp:extent cx="140335" cy="144780"/>
              <wp:effectExtent l="0" t="0" r="0" b="0"/>
              <wp:wrapNone/>
              <wp:docPr id="16642737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C65D3" w14:textId="77777777" w:rsidR="00587331" w:rsidRDefault="00BC7F49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C65D1" id="Text Box 1" o:spid="_x0000_s1027" type="#_x0000_t202" style="position:absolute;margin-left:544.75pt;margin-top:794.5pt;width:11.05pt;height:11.4pt;z-index:-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5C6C65D3" w14:textId="77777777" w:rsidR="00587331" w:rsidRDefault="00BC7F49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B267" w14:textId="77777777" w:rsidR="00D34E6F" w:rsidRDefault="00D34E6F">
      <w:r>
        <w:separator/>
      </w:r>
    </w:p>
  </w:footnote>
  <w:footnote w:type="continuationSeparator" w:id="0">
    <w:p w14:paraId="66C80AF2" w14:textId="77777777" w:rsidR="00D34E6F" w:rsidRDefault="00D34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31"/>
    <w:rsid w:val="000D700F"/>
    <w:rsid w:val="0012552E"/>
    <w:rsid w:val="00172CAB"/>
    <w:rsid w:val="001839C1"/>
    <w:rsid w:val="001B0328"/>
    <w:rsid w:val="001C173A"/>
    <w:rsid w:val="001E5749"/>
    <w:rsid w:val="00201A3A"/>
    <w:rsid w:val="00250CA0"/>
    <w:rsid w:val="002C36FB"/>
    <w:rsid w:val="00340856"/>
    <w:rsid w:val="0035080F"/>
    <w:rsid w:val="00375621"/>
    <w:rsid w:val="00403100"/>
    <w:rsid w:val="004116AD"/>
    <w:rsid w:val="004C48CE"/>
    <w:rsid w:val="004D2E34"/>
    <w:rsid w:val="0052223A"/>
    <w:rsid w:val="005832D0"/>
    <w:rsid w:val="00587331"/>
    <w:rsid w:val="005B7CBA"/>
    <w:rsid w:val="006B4C7B"/>
    <w:rsid w:val="006E7ECA"/>
    <w:rsid w:val="00754174"/>
    <w:rsid w:val="00756BA6"/>
    <w:rsid w:val="00804154"/>
    <w:rsid w:val="00820CE1"/>
    <w:rsid w:val="008E74EC"/>
    <w:rsid w:val="00972931"/>
    <w:rsid w:val="009B404C"/>
    <w:rsid w:val="00A10D6E"/>
    <w:rsid w:val="00A533A8"/>
    <w:rsid w:val="00A600B5"/>
    <w:rsid w:val="00A850A0"/>
    <w:rsid w:val="00AE7152"/>
    <w:rsid w:val="00AE7AD7"/>
    <w:rsid w:val="00B30A1E"/>
    <w:rsid w:val="00B30BFF"/>
    <w:rsid w:val="00B31E68"/>
    <w:rsid w:val="00B327D1"/>
    <w:rsid w:val="00BC7F49"/>
    <w:rsid w:val="00C3079B"/>
    <w:rsid w:val="00CC79D6"/>
    <w:rsid w:val="00CF4A19"/>
    <w:rsid w:val="00D00DA9"/>
    <w:rsid w:val="00D15F5E"/>
    <w:rsid w:val="00D323E9"/>
    <w:rsid w:val="00D34E6F"/>
    <w:rsid w:val="00D50631"/>
    <w:rsid w:val="00D55732"/>
    <w:rsid w:val="00D82253"/>
    <w:rsid w:val="00E01E07"/>
    <w:rsid w:val="00E342C4"/>
    <w:rsid w:val="00E40F45"/>
    <w:rsid w:val="00E97464"/>
    <w:rsid w:val="00EF26F0"/>
    <w:rsid w:val="00F3639A"/>
    <w:rsid w:val="00F45B55"/>
    <w:rsid w:val="00F7372B"/>
    <w:rsid w:val="00F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6481"/>
  <w15:docId w15:val="{60D392FB-3C92-6E44-A028-06ABF7A7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Grande" w:eastAsia="Lucida Grande" w:hAnsi="Lucida Grande" w:cs="Lucida Grande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3"/>
      <w:ind w:left="2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rsid w:val="0052223A"/>
    <w:pPr>
      <w:widowControl/>
      <w:tabs>
        <w:tab w:val="center" w:pos="4820"/>
        <w:tab w:val="right" w:pos="9639"/>
      </w:tabs>
      <w:overflowPunct w:val="0"/>
      <w:adjustRightInd w:val="0"/>
      <w:spacing w:before="60" w:after="60"/>
      <w:jc w:val="right"/>
      <w:textAlignment w:val="baseline"/>
    </w:pPr>
    <w:rPr>
      <w:rFonts w:ascii="Lucida Sans" w:eastAsia="Times New Roman" w:hAnsi="Lucida Sans" w:cs="Times New Roman"/>
      <w:sz w:val="16"/>
      <w:szCs w:val="20"/>
      <w:lang w:bidi="ar-SA"/>
    </w:rPr>
  </w:style>
  <w:style w:type="character" w:customStyle="1" w:styleId="FooterChar">
    <w:name w:val="Footer Char"/>
    <w:basedOn w:val="DefaultParagraphFont"/>
    <w:link w:val="Footer"/>
    <w:rsid w:val="0052223A"/>
    <w:rPr>
      <w:rFonts w:ascii="Lucida Sans" w:eastAsia="Times New Roman" w:hAnsi="Lucida Sans" w:cs="Times New Roman"/>
      <w:sz w:val="16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Paul Mackie</cp:lastModifiedBy>
  <cp:revision>3</cp:revision>
  <dcterms:created xsi:type="dcterms:W3CDTF">2025-06-09T13:14:00Z</dcterms:created>
  <dcterms:modified xsi:type="dcterms:W3CDTF">2025-06-09T13:14:00Z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2025-05-02T00:00:00Z</vt:filetime>
  </property>
</Properties>
</file>